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36" w:rsidRPr="005F51BA" w:rsidRDefault="00B64143" w:rsidP="00CE793A">
      <w:pPr>
        <w:widowControl w:val="0"/>
        <w:jc w:val="center"/>
        <w:rPr>
          <w:rFonts w:asciiTheme="majorBidi" w:hAnsiTheme="majorBidi" w:cstheme="majorBidi"/>
          <w:b/>
          <w:sz w:val="28"/>
          <w:szCs w:val="28"/>
        </w:rPr>
      </w:pPr>
      <w:r w:rsidRPr="005F51BA">
        <w:rPr>
          <w:rFonts w:asciiTheme="majorBidi" w:hAnsiTheme="majorBidi" w:cstheme="majorBidi"/>
          <w:b/>
          <w:sz w:val="28"/>
          <w:szCs w:val="28"/>
        </w:rPr>
        <w:t>60300</w:t>
      </w:r>
      <w:r w:rsidR="00CE793A" w:rsidRPr="005F51BA">
        <w:rPr>
          <w:rFonts w:asciiTheme="majorBidi" w:hAnsiTheme="majorBidi" w:cstheme="majorBidi"/>
          <w:b/>
          <w:sz w:val="28"/>
          <w:szCs w:val="28"/>
        </w:rPr>
        <w:t>-</w:t>
      </w:r>
      <w:r w:rsidRPr="005F51BA">
        <w:rPr>
          <w:rFonts w:asciiTheme="majorBidi" w:hAnsiTheme="majorBidi" w:cstheme="majorBidi"/>
          <w:b/>
          <w:sz w:val="28"/>
          <w:szCs w:val="28"/>
        </w:rPr>
        <w:t>Философия, этика және дін (60304-Дінтану) мамандығы бойынша профессор ғылыми атағына ізденуші туралы</w:t>
      </w:r>
    </w:p>
    <w:p w:rsidR="00775936" w:rsidRPr="005F51BA" w:rsidRDefault="00B64143" w:rsidP="009E5140">
      <w:pPr>
        <w:jc w:val="center"/>
        <w:rPr>
          <w:rFonts w:asciiTheme="majorBidi" w:hAnsiTheme="majorBidi" w:cstheme="majorBidi"/>
          <w:b/>
          <w:sz w:val="28"/>
          <w:szCs w:val="28"/>
        </w:rPr>
      </w:pPr>
      <w:r w:rsidRPr="005F51BA">
        <w:rPr>
          <w:rFonts w:asciiTheme="majorBidi" w:hAnsiTheme="majorBidi" w:cstheme="majorBidi"/>
          <w:b/>
          <w:sz w:val="28"/>
          <w:szCs w:val="28"/>
        </w:rPr>
        <w:t>АНЫҚТАМА</w:t>
      </w:r>
    </w:p>
    <w:p w:rsidR="00775936" w:rsidRPr="005F51BA" w:rsidRDefault="00775936" w:rsidP="009E5140">
      <w:pPr>
        <w:jc w:val="center"/>
        <w:rPr>
          <w:rFonts w:asciiTheme="majorBidi" w:hAnsiTheme="majorBidi" w:cstheme="majorBidi"/>
          <w:b/>
          <w:sz w:val="28"/>
          <w:szCs w:val="28"/>
        </w:rPr>
      </w:pPr>
    </w:p>
    <w:tbl>
      <w:tblPr>
        <w:tblStyle w:val="ae"/>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4025"/>
        <w:gridCol w:w="4945"/>
      </w:tblGrid>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1</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Тегі, аты, әкесінің аты (болған жағдайда)</w:t>
            </w:r>
          </w:p>
        </w:tc>
        <w:tc>
          <w:tcPr>
            <w:tcW w:w="4945" w:type="dxa"/>
            <w:shd w:val="clear" w:color="auto" w:fill="auto"/>
          </w:tcPr>
          <w:p w:rsidR="00775936" w:rsidRPr="005F51BA" w:rsidRDefault="002016E9" w:rsidP="009E5140">
            <w:pPr>
              <w:jc w:val="both"/>
              <w:rPr>
                <w:rFonts w:asciiTheme="majorBidi" w:hAnsiTheme="majorBidi" w:cstheme="majorBidi"/>
                <w:bCs/>
                <w:sz w:val="28"/>
                <w:szCs w:val="28"/>
              </w:rPr>
            </w:pPr>
            <w:r w:rsidRPr="005F51BA">
              <w:rPr>
                <w:rFonts w:asciiTheme="majorBidi" w:hAnsiTheme="majorBidi" w:cstheme="majorBidi"/>
                <w:bCs/>
                <w:sz w:val="28"/>
                <w:szCs w:val="28"/>
              </w:rPr>
              <w:t>Керім Шамшәдин Тұрсынұлы</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2</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45" w:type="dxa"/>
            <w:shd w:val="clear" w:color="auto" w:fill="auto"/>
          </w:tcPr>
          <w:p w:rsidR="00775936" w:rsidRPr="005F51BA" w:rsidRDefault="00C26FBE" w:rsidP="003442AB">
            <w:pPr>
              <w:jc w:val="both"/>
              <w:rPr>
                <w:rFonts w:asciiTheme="majorBidi" w:hAnsiTheme="majorBidi" w:cstheme="majorBidi"/>
                <w:sz w:val="28"/>
                <w:szCs w:val="28"/>
              </w:rPr>
            </w:pPr>
            <w:r w:rsidRPr="005F51BA">
              <w:rPr>
                <w:rFonts w:asciiTheme="majorBidi" w:hAnsiTheme="majorBidi" w:cstheme="majorBidi"/>
                <w:sz w:val="28"/>
                <w:szCs w:val="28"/>
              </w:rPr>
              <w:t>1.</w:t>
            </w:r>
            <w:r w:rsidR="00B64143" w:rsidRPr="005F51BA">
              <w:rPr>
                <w:rFonts w:asciiTheme="majorBidi" w:hAnsiTheme="majorBidi" w:cstheme="majorBidi"/>
                <w:sz w:val="28"/>
                <w:szCs w:val="28"/>
              </w:rPr>
              <w:t>Фило</w:t>
            </w:r>
            <w:r w:rsidR="00F27AB7" w:rsidRPr="005F51BA">
              <w:rPr>
                <w:rFonts w:asciiTheme="majorBidi" w:hAnsiTheme="majorBidi" w:cstheme="majorBidi"/>
                <w:sz w:val="28"/>
                <w:szCs w:val="28"/>
              </w:rPr>
              <w:t>логия</w:t>
            </w:r>
            <w:r w:rsidR="00055E2B" w:rsidRPr="005F51BA">
              <w:rPr>
                <w:rFonts w:asciiTheme="majorBidi" w:hAnsiTheme="majorBidi" w:cstheme="majorBidi"/>
                <w:sz w:val="28"/>
                <w:szCs w:val="28"/>
              </w:rPr>
              <w:t xml:space="preserve"> ғылымдарының кандидаты, </w:t>
            </w:r>
            <w:r w:rsidR="0009037C" w:rsidRPr="005F51BA">
              <w:rPr>
                <w:rFonts w:asciiTheme="majorBidi" w:hAnsiTheme="majorBidi" w:cstheme="majorBidi"/>
                <w:sz w:val="28"/>
                <w:szCs w:val="28"/>
              </w:rPr>
              <w:t>КД №О548866, КСРО Министрлер кеңесінің Жоғары аттестациялық</w:t>
            </w:r>
            <w:r w:rsidR="00055E2B" w:rsidRPr="005F51BA">
              <w:rPr>
                <w:rFonts w:asciiTheme="majorBidi" w:hAnsiTheme="majorBidi" w:cstheme="majorBidi"/>
                <w:sz w:val="28"/>
                <w:szCs w:val="28"/>
              </w:rPr>
              <w:t xml:space="preserve"> комиссия</w:t>
            </w:r>
            <w:r w:rsidR="0009037C" w:rsidRPr="005F51BA">
              <w:rPr>
                <w:rFonts w:asciiTheme="majorBidi" w:hAnsiTheme="majorBidi" w:cstheme="majorBidi"/>
                <w:sz w:val="28"/>
                <w:szCs w:val="28"/>
              </w:rPr>
              <w:t>сы</w:t>
            </w:r>
            <w:r w:rsidR="00055E2B" w:rsidRPr="005F51BA">
              <w:rPr>
                <w:rFonts w:asciiTheme="majorBidi" w:hAnsiTheme="majorBidi" w:cstheme="majorBidi"/>
                <w:sz w:val="28"/>
                <w:szCs w:val="28"/>
              </w:rPr>
              <w:t>, Москва</w:t>
            </w:r>
            <w:r w:rsidR="00DC2F1F" w:rsidRPr="005F51BA">
              <w:rPr>
                <w:rFonts w:asciiTheme="majorBidi" w:hAnsiTheme="majorBidi" w:cstheme="majorBidi"/>
                <w:sz w:val="28"/>
                <w:szCs w:val="28"/>
              </w:rPr>
              <w:t>,</w:t>
            </w:r>
            <w:r w:rsidR="00055E2B" w:rsidRPr="005F51BA">
              <w:rPr>
                <w:rFonts w:asciiTheme="majorBidi" w:hAnsiTheme="majorBidi" w:cstheme="majorBidi"/>
                <w:sz w:val="28"/>
                <w:szCs w:val="28"/>
              </w:rPr>
              <w:t xml:space="preserve"> 13</w:t>
            </w:r>
            <w:r w:rsidR="0009037C" w:rsidRPr="005F51BA">
              <w:rPr>
                <w:rFonts w:asciiTheme="majorBidi" w:hAnsiTheme="majorBidi" w:cstheme="majorBidi"/>
                <w:sz w:val="28"/>
                <w:szCs w:val="28"/>
              </w:rPr>
              <w:t xml:space="preserve"> наурыз,</w:t>
            </w:r>
            <w:r w:rsidR="00055E2B" w:rsidRPr="005F51BA">
              <w:rPr>
                <w:rFonts w:asciiTheme="majorBidi" w:hAnsiTheme="majorBidi" w:cstheme="majorBidi"/>
                <w:sz w:val="28"/>
                <w:szCs w:val="28"/>
              </w:rPr>
              <w:t xml:space="preserve">  1992</w:t>
            </w:r>
            <w:r w:rsidR="00B64143" w:rsidRPr="005F51BA">
              <w:rPr>
                <w:rFonts w:asciiTheme="majorBidi" w:hAnsiTheme="majorBidi" w:cstheme="majorBidi"/>
                <w:sz w:val="28"/>
                <w:szCs w:val="28"/>
              </w:rPr>
              <w:t xml:space="preserve"> </w:t>
            </w:r>
            <w:r w:rsidR="0009037C" w:rsidRPr="005F51BA">
              <w:rPr>
                <w:rFonts w:asciiTheme="majorBidi" w:hAnsiTheme="majorBidi" w:cstheme="majorBidi"/>
                <w:sz w:val="28"/>
                <w:szCs w:val="28"/>
              </w:rPr>
              <w:t>.</w:t>
            </w:r>
          </w:p>
          <w:p w:rsidR="00D65686" w:rsidRPr="005F51BA" w:rsidRDefault="00D65686" w:rsidP="003442AB">
            <w:pPr>
              <w:jc w:val="both"/>
              <w:rPr>
                <w:rFonts w:asciiTheme="majorBidi" w:hAnsiTheme="majorBidi" w:cstheme="majorBidi"/>
                <w:sz w:val="28"/>
                <w:szCs w:val="28"/>
              </w:rPr>
            </w:pPr>
            <w:r w:rsidRPr="005F51BA">
              <w:rPr>
                <w:rFonts w:asciiTheme="majorBidi" w:hAnsiTheme="majorBidi" w:cstheme="majorBidi"/>
                <w:sz w:val="28"/>
                <w:szCs w:val="28"/>
              </w:rPr>
              <w:t>2. Филология ғыл</w:t>
            </w:r>
            <w:r w:rsidR="008B3B70" w:rsidRPr="005F51BA">
              <w:rPr>
                <w:rFonts w:asciiTheme="majorBidi" w:hAnsiTheme="majorBidi" w:cstheme="majorBidi"/>
                <w:sz w:val="28"/>
                <w:szCs w:val="28"/>
              </w:rPr>
              <w:t>ымдарының докторы,</w:t>
            </w:r>
            <w:r w:rsidRPr="005F51BA">
              <w:rPr>
                <w:rFonts w:asciiTheme="majorBidi" w:hAnsiTheme="majorBidi" w:cstheme="majorBidi"/>
                <w:sz w:val="28"/>
                <w:szCs w:val="28"/>
              </w:rPr>
              <w:t xml:space="preserve"> ҒД № 0002369, ҚР Ғылым және жоғары білім министрлігі Жоғары аттестациялық комиссиясының 2001 жылғы 25</w:t>
            </w:r>
            <w:r w:rsidR="00651CE1" w:rsidRPr="005F51BA">
              <w:rPr>
                <w:rFonts w:asciiTheme="majorBidi" w:hAnsiTheme="majorBidi" w:cstheme="majorBidi"/>
                <w:sz w:val="28"/>
                <w:szCs w:val="28"/>
              </w:rPr>
              <w:t xml:space="preserve"> қаңтардағы шешімі(№</w:t>
            </w:r>
            <w:r w:rsidRPr="005F51BA">
              <w:rPr>
                <w:rFonts w:asciiTheme="majorBidi" w:hAnsiTheme="majorBidi" w:cstheme="majorBidi"/>
                <w:sz w:val="28"/>
                <w:szCs w:val="28"/>
              </w:rPr>
              <w:t>1</w:t>
            </w:r>
            <w:r w:rsidR="00651CE1" w:rsidRPr="005F51BA">
              <w:rPr>
                <w:rFonts w:asciiTheme="majorBidi" w:hAnsiTheme="majorBidi" w:cstheme="majorBidi"/>
                <w:sz w:val="28"/>
                <w:szCs w:val="28"/>
              </w:rPr>
              <w:t xml:space="preserve"> хаттама)</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3</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Ғылыми атақ, берілген уақыты</w:t>
            </w:r>
          </w:p>
        </w:tc>
        <w:tc>
          <w:tcPr>
            <w:tcW w:w="4945" w:type="dxa"/>
            <w:shd w:val="clear" w:color="auto" w:fill="auto"/>
          </w:tcPr>
          <w:p w:rsidR="00651CE1" w:rsidRPr="005F51BA" w:rsidRDefault="008B3B70" w:rsidP="009E5140">
            <w:pPr>
              <w:jc w:val="both"/>
              <w:rPr>
                <w:rFonts w:asciiTheme="majorBidi" w:hAnsiTheme="majorBidi" w:cstheme="majorBidi"/>
                <w:sz w:val="28"/>
                <w:szCs w:val="28"/>
              </w:rPr>
            </w:pPr>
            <w:r w:rsidRPr="005F51BA">
              <w:rPr>
                <w:rFonts w:asciiTheme="majorBidi" w:hAnsiTheme="majorBidi" w:cstheme="majorBidi"/>
                <w:sz w:val="28"/>
                <w:szCs w:val="28"/>
              </w:rPr>
              <w:t>1.</w:t>
            </w:r>
            <w:r w:rsidR="000F528C" w:rsidRPr="005F51BA">
              <w:rPr>
                <w:rFonts w:asciiTheme="majorBidi" w:hAnsiTheme="majorBidi" w:cstheme="majorBidi"/>
                <w:sz w:val="28"/>
                <w:szCs w:val="28"/>
              </w:rPr>
              <w:t xml:space="preserve"> </w:t>
            </w:r>
            <w:r w:rsidRPr="005F51BA">
              <w:rPr>
                <w:rFonts w:asciiTheme="majorBidi" w:hAnsiTheme="majorBidi" w:cstheme="majorBidi"/>
                <w:sz w:val="28"/>
                <w:szCs w:val="28"/>
              </w:rPr>
              <w:t>Д</w:t>
            </w:r>
            <w:r w:rsidR="00B64143" w:rsidRPr="005F51BA">
              <w:rPr>
                <w:rFonts w:asciiTheme="majorBidi" w:hAnsiTheme="majorBidi" w:cstheme="majorBidi"/>
                <w:sz w:val="28"/>
                <w:szCs w:val="28"/>
              </w:rPr>
              <w:t>оцент, ДЦ №</w:t>
            </w:r>
            <w:r w:rsidR="00C26FBE" w:rsidRPr="005F51BA">
              <w:rPr>
                <w:rFonts w:asciiTheme="majorBidi" w:hAnsiTheme="majorBidi" w:cstheme="majorBidi"/>
                <w:sz w:val="28"/>
                <w:szCs w:val="28"/>
              </w:rPr>
              <w:t>0002035</w:t>
            </w:r>
            <w:r w:rsidR="00651CE1" w:rsidRPr="005F51BA">
              <w:rPr>
                <w:rFonts w:asciiTheme="majorBidi" w:hAnsiTheme="majorBidi" w:cstheme="majorBidi"/>
                <w:sz w:val="28"/>
                <w:szCs w:val="28"/>
              </w:rPr>
              <w:t xml:space="preserve">, ҚР Министрлер Кабинеті жанындағы </w:t>
            </w:r>
            <w:r w:rsidRPr="005F51BA">
              <w:rPr>
                <w:rFonts w:asciiTheme="majorBidi" w:hAnsiTheme="majorBidi" w:cstheme="majorBidi"/>
                <w:sz w:val="28"/>
                <w:szCs w:val="28"/>
              </w:rPr>
              <w:t>Жоғары аттестациялық комиссиясының</w:t>
            </w:r>
            <w:r w:rsidR="00651CE1" w:rsidRPr="005F51BA">
              <w:rPr>
                <w:rFonts w:asciiTheme="majorBidi" w:hAnsiTheme="majorBidi" w:cstheme="majorBidi"/>
                <w:sz w:val="28"/>
                <w:szCs w:val="28"/>
              </w:rPr>
              <w:t xml:space="preserve"> 1996 жылғы 20 қыркүйектегі шешімі</w:t>
            </w:r>
            <w:r w:rsidR="00B64143" w:rsidRPr="005F51BA">
              <w:rPr>
                <w:rFonts w:asciiTheme="majorBidi" w:hAnsiTheme="majorBidi" w:cstheme="majorBidi"/>
                <w:sz w:val="28"/>
                <w:szCs w:val="28"/>
              </w:rPr>
              <w:t xml:space="preserve"> </w:t>
            </w:r>
            <w:r w:rsidR="00651CE1" w:rsidRPr="005F51BA">
              <w:rPr>
                <w:rFonts w:asciiTheme="majorBidi" w:hAnsiTheme="majorBidi" w:cstheme="majorBidi"/>
                <w:sz w:val="28"/>
                <w:szCs w:val="28"/>
              </w:rPr>
              <w:t>(</w:t>
            </w:r>
            <w:r w:rsidR="00B64143" w:rsidRPr="005F51BA">
              <w:rPr>
                <w:rFonts w:asciiTheme="majorBidi" w:hAnsiTheme="majorBidi" w:cstheme="majorBidi"/>
                <w:sz w:val="28"/>
                <w:szCs w:val="28"/>
              </w:rPr>
              <w:t>№</w:t>
            </w:r>
            <w:r w:rsidR="00651CE1" w:rsidRPr="005F51BA">
              <w:rPr>
                <w:rFonts w:asciiTheme="majorBidi" w:hAnsiTheme="majorBidi" w:cstheme="majorBidi"/>
                <w:sz w:val="28"/>
                <w:szCs w:val="28"/>
              </w:rPr>
              <w:t>19</w:t>
            </w:r>
            <w:r w:rsidRPr="005F51BA">
              <w:rPr>
                <w:rFonts w:asciiTheme="majorBidi" w:hAnsiTheme="majorBidi" w:cstheme="majorBidi"/>
                <w:sz w:val="28"/>
                <w:szCs w:val="28"/>
              </w:rPr>
              <w:t xml:space="preserve"> хаттама);</w:t>
            </w:r>
          </w:p>
          <w:p w:rsidR="00775936" w:rsidRPr="005F51BA" w:rsidRDefault="008B3B70" w:rsidP="003442AB">
            <w:pPr>
              <w:jc w:val="both"/>
              <w:rPr>
                <w:rFonts w:asciiTheme="majorBidi" w:hAnsiTheme="majorBidi" w:cstheme="majorBidi"/>
                <w:sz w:val="28"/>
                <w:szCs w:val="28"/>
              </w:rPr>
            </w:pPr>
            <w:r w:rsidRPr="005F51BA">
              <w:rPr>
                <w:rFonts w:asciiTheme="majorBidi" w:hAnsiTheme="majorBidi" w:cstheme="majorBidi"/>
                <w:sz w:val="28"/>
                <w:szCs w:val="28"/>
              </w:rPr>
              <w:t>2.</w:t>
            </w:r>
            <w:r w:rsidR="00B64143" w:rsidRPr="005F51BA">
              <w:rPr>
                <w:rFonts w:asciiTheme="majorBidi" w:hAnsiTheme="majorBidi" w:cstheme="majorBidi"/>
                <w:sz w:val="28"/>
                <w:szCs w:val="28"/>
              </w:rPr>
              <w:t>ҚР БжҒМ БжҒСБК</w:t>
            </w:r>
            <w:r w:rsidR="00D65686" w:rsidRPr="005F51BA">
              <w:rPr>
                <w:rFonts w:asciiTheme="majorBidi" w:hAnsiTheme="majorBidi" w:cstheme="majorBidi"/>
                <w:sz w:val="28"/>
                <w:szCs w:val="28"/>
              </w:rPr>
              <w:t>2. Әдебиеттану мамандығы бойынша профессор</w:t>
            </w:r>
            <w:r w:rsidRPr="005F51BA">
              <w:rPr>
                <w:rFonts w:asciiTheme="majorBidi" w:hAnsiTheme="majorBidi" w:cstheme="majorBidi"/>
                <w:sz w:val="28"/>
                <w:szCs w:val="28"/>
              </w:rPr>
              <w:t>,</w:t>
            </w:r>
            <w:r w:rsidR="00D65686" w:rsidRPr="005F51BA">
              <w:rPr>
                <w:rFonts w:asciiTheme="majorBidi" w:hAnsiTheme="majorBidi" w:cstheme="majorBidi"/>
                <w:sz w:val="28"/>
                <w:szCs w:val="28"/>
              </w:rPr>
              <w:t xml:space="preserve"> ПР № 0000270, ҚР БжҒМ БжҒСБК-нің 2009 жылғы 30 қазандағы</w:t>
            </w:r>
            <w:r w:rsidR="002016E9" w:rsidRPr="005F51BA">
              <w:rPr>
                <w:rFonts w:asciiTheme="majorBidi" w:hAnsiTheme="majorBidi" w:cstheme="majorBidi"/>
                <w:sz w:val="28"/>
                <w:szCs w:val="28"/>
              </w:rPr>
              <w:t xml:space="preserve"> </w:t>
            </w:r>
            <w:r w:rsidR="00D65686" w:rsidRPr="005F51BA">
              <w:rPr>
                <w:rFonts w:asciiTheme="majorBidi" w:hAnsiTheme="majorBidi" w:cstheme="majorBidi"/>
                <w:sz w:val="28"/>
                <w:szCs w:val="28"/>
              </w:rPr>
              <w:t>(№7 хаттама) шешімі</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4</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Құрметті атақ, берілген уақыты</w:t>
            </w:r>
          </w:p>
        </w:tc>
        <w:tc>
          <w:tcPr>
            <w:tcW w:w="4945" w:type="dxa"/>
            <w:shd w:val="clear" w:color="auto" w:fill="auto"/>
          </w:tcPr>
          <w:p w:rsidR="00775936" w:rsidRPr="005F51BA" w:rsidRDefault="00775936" w:rsidP="002016E9">
            <w:pPr>
              <w:jc w:val="center"/>
              <w:rPr>
                <w:rFonts w:asciiTheme="majorBidi" w:hAnsiTheme="majorBidi" w:cstheme="majorBidi"/>
                <w:sz w:val="28"/>
                <w:szCs w:val="28"/>
              </w:rPr>
            </w:pP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5</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Лауазымы (лауазымға тағайындалу туралы бұйрық мерзімі және нөмірі)</w:t>
            </w:r>
          </w:p>
        </w:tc>
        <w:tc>
          <w:tcPr>
            <w:tcW w:w="4945" w:type="dxa"/>
            <w:shd w:val="clear" w:color="auto" w:fill="auto"/>
          </w:tcPr>
          <w:p w:rsidR="00775936" w:rsidRPr="005F51BA" w:rsidRDefault="002F6FFB" w:rsidP="00B91356">
            <w:pPr>
              <w:jc w:val="both"/>
              <w:rPr>
                <w:rFonts w:asciiTheme="majorBidi" w:hAnsiTheme="majorBidi" w:cstheme="majorBidi"/>
                <w:sz w:val="28"/>
                <w:szCs w:val="28"/>
              </w:rPr>
            </w:pPr>
            <w:r w:rsidRPr="005F51BA">
              <w:rPr>
                <w:rFonts w:asciiTheme="majorBidi" w:hAnsiTheme="majorBidi" w:cstheme="majorBidi"/>
                <w:sz w:val="28"/>
                <w:szCs w:val="28"/>
              </w:rPr>
              <w:t>1.</w:t>
            </w:r>
            <w:r w:rsidR="00B91356" w:rsidRPr="005F51BA">
              <w:rPr>
                <w:rFonts w:asciiTheme="majorBidi" w:hAnsiTheme="majorBidi" w:cstheme="majorBidi"/>
                <w:sz w:val="28"/>
                <w:szCs w:val="28"/>
              </w:rPr>
              <w:t>2018-2025</w:t>
            </w:r>
            <w:r w:rsidR="008571AA" w:rsidRPr="005F51BA">
              <w:rPr>
                <w:rFonts w:asciiTheme="majorBidi" w:hAnsiTheme="majorBidi" w:cstheme="majorBidi"/>
                <w:sz w:val="28"/>
                <w:szCs w:val="28"/>
              </w:rPr>
              <w:t xml:space="preserve"> ж.</w:t>
            </w:r>
            <w:r w:rsidR="00B91356" w:rsidRPr="005F51BA">
              <w:rPr>
                <w:rFonts w:asciiTheme="majorBidi" w:hAnsiTheme="majorBidi" w:cstheme="majorBidi"/>
                <w:sz w:val="28"/>
                <w:szCs w:val="28"/>
              </w:rPr>
              <w:t xml:space="preserve"> </w:t>
            </w:r>
            <w:r w:rsidR="0019215A" w:rsidRPr="005F51BA">
              <w:rPr>
                <w:rFonts w:asciiTheme="majorBidi" w:hAnsiTheme="majorBidi" w:cstheme="majorBidi"/>
                <w:sz w:val="28"/>
                <w:szCs w:val="28"/>
              </w:rPr>
              <w:t>Әбу Ханифа ғылым</w:t>
            </w:r>
            <w:r w:rsidR="008B3B70" w:rsidRPr="005F51BA">
              <w:rPr>
                <w:rFonts w:asciiTheme="majorBidi" w:hAnsiTheme="majorBidi" w:cstheme="majorBidi"/>
                <w:sz w:val="28"/>
                <w:szCs w:val="28"/>
              </w:rPr>
              <w:t>и-зерттеу орталығының директоры</w:t>
            </w:r>
            <w:r w:rsidR="0019215A" w:rsidRPr="005F51BA">
              <w:rPr>
                <w:rFonts w:asciiTheme="majorBidi" w:hAnsiTheme="majorBidi" w:cstheme="majorBidi"/>
                <w:sz w:val="28"/>
                <w:szCs w:val="28"/>
              </w:rPr>
              <w:t>,</w:t>
            </w:r>
            <w:r w:rsidR="00E603FA" w:rsidRPr="005F51BA">
              <w:rPr>
                <w:rFonts w:asciiTheme="majorBidi" w:hAnsiTheme="majorBidi" w:cstheme="majorBidi"/>
                <w:sz w:val="28"/>
                <w:szCs w:val="28"/>
              </w:rPr>
              <w:t xml:space="preserve"> </w:t>
            </w:r>
            <w:r w:rsidR="008571AA" w:rsidRPr="005F51BA">
              <w:rPr>
                <w:rFonts w:asciiTheme="majorBidi" w:hAnsiTheme="majorBidi" w:cstheme="majorBidi"/>
                <w:sz w:val="28"/>
                <w:szCs w:val="28"/>
                <w:lang w:val="ru-RU"/>
              </w:rPr>
              <w:t>№</w:t>
            </w:r>
            <w:r w:rsidR="00A06E75" w:rsidRPr="005F51BA">
              <w:rPr>
                <w:rFonts w:asciiTheme="majorBidi" w:hAnsiTheme="majorBidi" w:cstheme="majorBidi"/>
                <w:sz w:val="28"/>
                <w:szCs w:val="28"/>
              </w:rPr>
              <w:t>018 а бұйрық,</w:t>
            </w:r>
            <w:r w:rsidR="0009037C" w:rsidRPr="005F51BA">
              <w:rPr>
                <w:rFonts w:asciiTheme="majorBidi" w:hAnsiTheme="majorBidi" w:cstheme="majorBidi"/>
                <w:sz w:val="28"/>
                <w:szCs w:val="28"/>
              </w:rPr>
              <w:t xml:space="preserve"> </w:t>
            </w:r>
            <w:r w:rsidR="008571AA" w:rsidRPr="005F51BA">
              <w:rPr>
                <w:rFonts w:asciiTheme="majorBidi" w:hAnsiTheme="majorBidi" w:cstheme="majorBidi"/>
                <w:sz w:val="28"/>
                <w:szCs w:val="28"/>
              </w:rPr>
              <w:t>2018 , 08. 09</w:t>
            </w:r>
            <w:r w:rsidR="0009037C" w:rsidRPr="005F51BA">
              <w:rPr>
                <w:rFonts w:asciiTheme="majorBidi" w:hAnsiTheme="majorBidi" w:cstheme="majorBidi"/>
                <w:sz w:val="28"/>
                <w:szCs w:val="28"/>
              </w:rPr>
              <w:t>;</w:t>
            </w:r>
          </w:p>
          <w:p w:rsidR="0009037C" w:rsidRPr="005F51BA" w:rsidRDefault="002F6FFB" w:rsidP="00B91356">
            <w:pPr>
              <w:jc w:val="both"/>
              <w:rPr>
                <w:rFonts w:asciiTheme="majorBidi" w:hAnsiTheme="majorBidi" w:cstheme="majorBidi"/>
                <w:sz w:val="28"/>
                <w:szCs w:val="28"/>
              </w:rPr>
            </w:pPr>
            <w:r w:rsidRPr="005F51BA">
              <w:rPr>
                <w:rFonts w:asciiTheme="majorBidi" w:hAnsiTheme="majorBidi" w:cstheme="majorBidi"/>
                <w:sz w:val="28"/>
                <w:szCs w:val="28"/>
              </w:rPr>
              <w:t>2.</w:t>
            </w:r>
            <w:r w:rsidR="008571AA" w:rsidRPr="005F51BA">
              <w:rPr>
                <w:rFonts w:asciiTheme="majorBidi" w:hAnsiTheme="majorBidi" w:cstheme="majorBidi"/>
                <w:sz w:val="28"/>
                <w:szCs w:val="28"/>
              </w:rPr>
              <w:t>2025 ж. 01.04</w:t>
            </w:r>
            <w:r w:rsidR="00A06E75" w:rsidRPr="005F51BA">
              <w:rPr>
                <w:rFonts w:asciiTheme="majorBidi" w:hAnsiTheme="majorBidi" w:cstheme="majorBidi"/>
                <w:sz w:val="28"/>
                <w:szCs w:val="28"/>
              </w:rPr>
              <w:t>-нен</w:t>
            </w:r>
            <w:r w:rsidR="008571AA" w:rsidRPr="005F51BA">
              <w:rPr>
                <w:rFonts w:asciiTheme="majorBidi" w:hAnsiTheme="majorBidi" w:cstheme="majorBidi"/>
                <w:sz w:val="28"/>
                <w:szCs w:val="28"/>
              </w:rPr>
              <w:t xml:space="preserve"> бастап </w:t>
            </w:r>
            <w:r w:rsidR="00B91356" w:rsidRPr="005F51BA">
              <w:rPr>
                <w:rFonts w:asciiTheme="majorBidi" w:hAnsiTheme="majorBidi" w:cstheme="majorBidi"/>
                <w:sz w:val="28"/>
                <w:szCs w:val="28"/>
              </w:rPr>
              <w:t xml:space="preserve"> </w:t>
            </w:r>
            <w:r w:rsidR="00BD1AA1" w:rsidRPr="005F51BA">
              <w:rPr>
                <w:rFonts w:asciiTheme="majorBidi" w:hAnsiTheme="majorBidi" w:cstheme="majorBidi"/>
                <w:sz w:val="28"/>
                <w:szCs w:val="28"/>
              </w:rPr>
              <w:t>Халықаралық ғылыми з</w:t>
            </w:r>
            <w:r w:rsidRPr="005F51BA">
              <w:rPr>
                <w:rFonts w:asciiTheme="majorBidi" w:hAnsiTheme="majorBidi" w:cstheme="majorBidi"/>
                <w:sz w:val="28"/>
                <w:szCs w:val="28"/>
              </w:rPr>
              <w:t>ерттеу және инновация орталы</w:t>
            </w:r>
            <w:r w:rsidR="00BD1AA1" w:rsidRPr="005F51BA">
              <w:rPr>
                <w:rFonts w:asciiTheme="majorBidi" w:hAnsiTheme="majorBidi" w:cstheme="majorBidi"/>
                <w:sz w:val="28"/>
                <w:szCs w:val="28"/>
              </w:rPr>
              <w:t xml:space="preserve">ғының жетекшісі, </w:t>
            </w:r>
            <w:r w:rsidR="008571AA" w:rsidRPr="005F51BA">
              <w:rPr>
                <w:rFonts w:asciiTheme="majorBidi" w:hAnsiTheme="majorBidi" w:cstheme="majorBidi"/>
                <w:sz w:val="28"/>
                <w:szCs w:val="28"/>
              </w:rPr>
              <w:t>№ 010</w:t>
            </w:r>
            <w:r w:rsidR="00A06E75" w:rsidRPr="005F51BA">
              <w:rPr>
                <w:rFonts w:asciiTheme="majorBidi" w:hAnsiTheme="majorBidi" w:cstheme="majorBidi"/>
                <w:sz w:val="28"/>
                <w:szCs w:val="28"/>
              </w:rPr>
              <w:t xml:space="preserve"> а бұйрық,</w:t>
            </w:r>
            <w:r w:rsidR="008571AA" w:rsidRPr="005F51BA">
              <w:rPr>
                <w:rFonts w:asciiTheme="majorBidi" w:hAnsiTheme="majorBidi" w:cstheme="majorBidi"/>
                <w:sz w:val="28"/>
                <w:szCs w:val="28"/>
              </w:rPr>
              <w:t xml:space="preserve">  01.04.</w:t>
            </w:r>
            <w:r w:rsidR="00A06E75" w:rsidRPr="005F51BA">
              <w:rPr>
                <w:rFonts w:asciiTheme="majorBidi" w:hAnsiTheme="majorBidi" w:cstheme="majorBidi"/>
                <w:sz w:val="28"/>
                <w:szCs w:val="28"/>
              </w:rPr>
              <w:t>2025</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6</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 xml:space="preserve">Ғылыми, ғылыми-педагогикалық жұмыс өтілі </w:t>
            </w:r>
          </w:p>
        </w:tc>
        <w:tc>
          <w:tcPr>
            <w:tcW w:w="4945" w:type="dxa"/>
            <w:shd w:val="clear" w:color="auto" w:fill="auto"/>
          </w:tcPr>
          <w:p w:rsidR="00775936" w:rsidRPr="005F51BA" w:rsidRDefault="00651CE1" w:rsidP="009E5140">
            <w:pPr>
              <w:jc w:val="both"/>
              <w:rPr>
                <w:rFonts w:asciiTheme="majorBidi" w:hAnsiTheme="majorBidi" w:cstheme="majorBidi"/>
                <w:sz w:val="28"/>
                <w:szCs w:val="28"/>
              </w:rPr>
            </w:pPr>
            <w:r w:rsidRPr="005F51BA">
              <w:rPr>
                <w:rFonts w:asciiTheme="majorBidi" w:hAnsiTheme="majorBidi" w:cstheme="majorBidi"/>
                <w:sz w:val="28"/>
                <w:szCs w:val="28"/>
                <w:lang w:val="en-US"/>
              </w:rPr>
              <w:t>39</w:t>
            </w:r>
            <w:r w:rsidR="00F27AB7" w:rsidRPr="005F51BA">
              <w:rPr>
                <w:rFonts w:asciiTheme="majorBidi" w:hAnsiTheme="majorBidi" w:cstheme="majorBidi"/>
                <w:sz w:val="28"/>
                <w:szCs w:val="28"/>
              </w:rPr>
              <w:t xml:space="preserve"> жыл</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7</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 xml:space="preserve">Диссертация қорғағаннан/ (доцент) ғылыми атағын алғаннан кейінгі ғылыми мақалалар, шығармашылық еңбектер саны </w:t>
            </w:r>
          </w:p>
        </w:tc>
        <w:tc>
          <w:tcPr>
            <w:tcW w:w="4945" w:type="dxa"/>
            <w:shd w:val="clear" w:color="auto" w:fill="auto"/>
          </w:tcPr>
          <w:p w:rsidR="00775936" w:rsidRPr="005F51BA" w:rsidRDefault="007C7D10" w:rsidP="00992773">
            <w:pPr>
              <w:jc w:val="both"/>
              <w:rPr>
                <w:rFonts w:asciiTheme="majorBidi" w:hAnsiTheme="majorBidi" w:cstheme="majorBidi"/>
                <w:sz w:val="28"/>
                <w:szCs w:val="28"/>
              </w:rPr>
            </w:pPr>
            <w:r w:rsidRPr="005F51BA">
              <w:rPr>
                <w:rFonts w:asciiTheme="majorBidi" w:hAnsiTheme="majorBidi" w:cstheme="majorBidi"/>
                <w:sz w:val="28"/>
                <w:szCs w:val="28"/>
              </w:rPr>
              <w:t xml:space="preserve">Барлығы </w:t>
            </w:r>
            <w:r w:rsidRPr="005F51BA">
              <w:rPr>
                <w:rFonts w:asciiTheme="majorBidi" w:hAnsiTheme="majorBidi" w:cstheme="majorBidi"/>
                <w:sz w:val="28"/>
                <w:szCs w:val="28"/>
                <w:u w:val="single"/>
              </w:rPr>
              <w:t>4</w:t>
            </w:r>
            <w:r w:rsidR="00992773" w:rsidRPr="005F51BA">
              <w:rPr>
                <w:rFonts w:asciiTheme="majorBidi" w:hAnsiTheme="majorBidi" w:cstheme="majorBidi"/>
                <w:sz w:val="28"/>
                <w:szCs w:val="28"/>
                <w:u w:val="single"/>
              </w:rPr>
              <w:t>2</w:t>
            </w:r>
            <w:r w:rsidRPr="005F51BA">
              <w:rPr>
                <w:rFonts w:asciiTheme="majorBidi" w:hAnsiTheme="majorBidi" w:cstheme="majorBidi"/>
                <w:sz w:val="28"/>
                <w:szCs w:val="28"/>
              </w:rPr>
              <w:t xml:space="preserve">, уәкілетті орган ұсынатын басылымдарда </w:t>
            </w:r>
            <w:r w:rsidR="00CB0974" w:rsidRPr="003442AB">
              <w:rPr>
                <w:rFonts w:asciiTheme="majorBidi" w:hAnsiTheme="majorBidi" w:cstheme="majorBidi"/>
                <w:sz w:val="28"/>
                <w:szCs w:val="28"/>
                <w:u w:val="single"/>
              </w:rPr>
              <w:t>22</w:t>
            </w:r>
            <w:r w:rsidRPr="003442AB">
              <w:rPr>
                <w:rFonts w:asciiTheme="majorBidi" w:hAnsiTheme="majorBidi" w:cstheme="majorBidi"/>
                <w:sz w:val="28"/>
                <w:szCs w:val="28"/>
                <w:u w:val="single"/>
              </w:rPr>
              <w:t>,</w:t>
            </w:r>
            <w:r w:rsidRPr="005F51BA">
              <w:rPr>
                <w:rFonts w:asciiTheme="majorBidi" w:hAnsiTheme="majorBidi" w:cstheme="majorBidi"/>
                <w:sz w:val="28"/>
                <w:szCs w:val="28"/>
              </w:rPr>
              <w:t xml:space="preserve"> Scopus (Скопус) базасындағы ғылыми журналдарда </w:t>
            </w:r>
            <w:r w:rsidRPr="005F51BA">
              <w:rPr>
                <w:rFonts w:asciiTheme="majorBidi" w:hAnsiTheme="majorBidi" w:cstheme="majorBidi"/>
                <w:sz w:val="28"/>
                <w:szCs w:val="28"/>
                <w:u w:val="single"/>
              </w:rPr>
              <w:t>8</w:t>
            </w:r>
            <w:r w:rsidRPr="005F51BA">
              <w:rPr>
                <w:rFonts w:asciiTheme="majorBidi" w:hAnsiTheme="majorBidi" w:cstheme="majorBidi"/>
                <w:sz w:val="28"/>
                <w:szCs w:val="28"/>
              </w:rPr>
              <w:t xml:space="preserve">, Ғылыми </w:t>
            </w:r>
            <w:r w:rsidR="007A1204" w:rsidRPr="005F51BA">
              <w:rPr>
                <w:rFonts w:asciiTheme="majorBidi" w:hAnsiTheme="majorBidi" w:cstheme="majorBidi"/>
                <w:sz w:val="28"/>
                <w:szCs w:val="28"/>
              </w:rPr>
              <w:t>басылымда</w:t>
            </w:r>
            <w:r w:rsidRPr="005F51BA">
              <w:rPr>
                <w:rFonts w:asciiTheme="majorBidi" w:hAnsiTheme="majorBidi" w:cstheme="majorBidi"/>
                <w:sz w:val="28"/>
                <w:szCs w:val="28"/>
              </w:rPr>
              <w:t xml:space="preserve"> -</w:t>
            </w:r>
            <w:r w:rsidR="007A1204" w:rsidRPr="005F51BA">
              <w:rPr>
                <w:rFonts w:asciiTheme="majorBidi" w:hAnsiTheme="majorBidi" w:cstheme="majorBidi"/>
                <w:sz w:val="28"/>
                <w:szCs w:val="28"/>
              </w:rPr>
              <w:t xml:space="preserve"> 1</w:t>
            </w:r>
            <w:r w:rsidRPr="005F51BA">
              <w:rPr>
                <w:rFonts w:asciiTheme="majorBidi" w:hAnsiTheme="majorBidi" w:cstheme="majorBidi"/>
                <w:sz w:val="28"/>
                <w:szCs w:val="28"/>
              </w:rPr>
              <w:t>0; Монография – 2.</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8</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 xml:space="preserve">Соңғы 5 жылда басылған монографиялар, оқулықтар, </w:t>
            </w:r>
            <w:r w:rsidRPr="005F51BA">
              <w:rPr>
                <w:rFonts w:asciiTheme="majorBidi" w:hAnsiTheme="majorBidi" w:cstheme="majorBidi"/>
                <w:sz w:val="28"/>
                <w:szCs w:val="28"/>
              </w:rPr>
              <w:lastRenderedPageBreak/>
              <w:t>жеке жазылған оқу (оқу-әдістемелік) құралдар саны</w:t>
            </w:r>
          </w:p>
        </w:tc>
        <w:tc>
          <w:tcPr>
            <w:tcW w:w="4945" w:type="dxa"/>
            <w:shd w:val="clear" w:color="auto" w:fill="auto"/>
          </w:tcPr>
          <w:p w:rsidR="00775936" w:rsidRPr="005F51BA" w:rsidRDefault="00651CE1" w:rsidP="00821FCA">
            <w:pPr>
              <w:rPr>
                <w:rFonts w:asciiTheme="majorBidi" w:hAnsiTheme="majorBidi" w:cstheme="majorBidi"/>
                <w:sz w:val="28"/>
                <w:szCs w:val="28"/>
              </w:rPr>
            </w:pPr>
            <w:r w:rsidRPr="005F51BA">
              <w:rPr>
                <w:rFonts w:asciiTheme="majorBidi" w:hAnsiTheme="majorBidi" w:cstheme="majorBidi"/>
                <w:sz w:val="28"/>
                <w:szCs w:val="28"/>
                <w:lang w:val="en-GB"/>
              </w:rPr>
              <w:lastRenderedPageBreak/>
              <w:t>2</w:t>
            </w:r>
            <w:bookmarkStart w:id="0" w:name="_GoBack"/>
            <w:bookmarkEnd w:id="0"/>
            <w:r w:rsidR="00F27AB7" w:rsidRPr="005F51BA">
              <w:rPr>
                <w:rFonts w:asciiTheme="majorBidi" w:hAnsiTheme="majorBidi" w:cstheme="majorBidi"/>
                <w:sz w:val="28"/>
                <w:szCs w:val="28"/>
                <w:lang w:val="en-GB"/>
              </w:rPr>
              <w:t xml:space="preserve"> </w:t>
            </w:r>
            <w:r w:rsidR="00F27AB7" w:rsidRPr="005F51BA">
              <w:rPr>
                <w:rFonts w:asciiTheme="majorBidi" w:hAnsiTheme="majorBidi" w:cstheme="majorBidi"/>
                <w:sz w:val="28"/>
                <w:szCs w:val="28"/>
              </w:rPr>
              <w:t>монография</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lastRenderedPageBreak/>
              <w:t>9</w:t>
            </w:r>
          </w:p>
        </w:tc>
        <w:tc>
          <w:tcPr>
            <w:tcW w:w="4025" w:type="dxa"/>
            <w:shd w:val="clear" w:color="auto" w:fill="auto"/>
          </w:tcPr>
          <w:p w:rsidR="00775936" w:rsidRPr="005F51BA" w:rsidRDefault="00B64143" w:rsidP="009E5140">
            <w:pPr>
              <w:tabs>
                <w:tab w:val="left" w:pos="480"/>
              </w:tabs>
              <w:ind w:left="-30"/>
              <w:jc w:val="both"/>
              <w:rPr>
                <w:rFonts w:asciiTheme="majorBidi" w:hAnsiTheme="majorBidi" w:cstheme="majorBidi"/>
                <w:sz w:val="28"/>
                <w:szCs w:val="28"/>
              </w:rPr>
            </w:pPr>
            <w:r w:rsidRPr="005F51BA">
              <w:rPr>
                <w:rFonts w:asciiTheme="majorBidi" w:hAnsiTheme="majorBidi" w:cstheme="majorBidi"/>
                <w:sz w:val="28"/>
                <w:szCs w:val="28"/>
              </w:rPr>
              <w:t>Оның басшылығымен диссертация қорғаған және ғылыми дәрежесі бар тұлғалар</w:t>
            </w:r>
          </w:p>
        </w:tc>
        <w:tc>
          <w:tcPr>
            <w:tcW w:w="4945" w:type="dxa"/>
            <w:shd w:val="clear" w:color="auto" w:fill="auto"/>
          </w:tcPr>
          <w:p w:rsidR="005F51BA" w:rsidRDefault="005700E8" w:rsidP="00316B04">
            <w:pPr>
              <w:jc w:val="lowKashida"/>
              <w:rPr>
                <w:rFonts w:asciiTheme="majorBidi" w:hAnsiTheme="majorBidi" w:cstheme="majorBidi"/>
                <w:sz w:val="28"/>
                <w:szCs w:val="28"/>
              </w:rPr>
            </w:pPr>
            <w:r w:rsidRPr="005F51BA">
              <w:rPr>
                <w:rFonts w:asciiTheme="majorBidi" w:hAnsiTheme="majorBidi" w:cstheme="majorBidi"/>
                <w:sz w:val="28"/>
                <w:szCs w:val="28"/>
              </w:rPr>
              <w:t>1.</w:t>
            </w:r>
            <w:r w:rsidR="005F51BA">
              <w:rPr>
                <w:rFonts w:asciiTheme="majorBidi" w:hAnsiTheme="majorBidi" w:cstheme="majorBidi"/>
                <w:sz w:val="28"/>
                <w:szCs w:val="28"/>
              </w:rPr>
              <w:t xml:space="preserve">Шағырбаев </w:t>
            </w:r>
            <w:r w:rsidR="00A06E75" w:rsidRPr="005F51BA">
              <w:rPr>
                <w:rFonts w:asciiTheme="majorBidi" w:hAnsiTheme="majorBidi" w:cstheme="majorBidi"/>
                <w:sz w:val="28"/>
                <w:szCs w:val="28"/>
              </w:rPr>
              <w:t>А.Д</w:t>
            </w:r>
            <w:r w:rsidR="005F51BA">
              <w:rPr>
                <w:rFonts w:asciiTheme="majorBidi" w:hAnsiTheme="majorBidi" w:cstheme="majorBidi"/>
                <w:sz w:val="28"/>
                <w:szCs w:val="28"/>
              </w:rPr>
              <w:t xml:space="preserve">. </w:t>
            </w:r>
            <w:r w:rsidR="003950A7" w:rsidRPr="005F51BA">
              <w:rPr>
                <w:rFonts w:asciiTheme="majorBidi" w:hAnsiTheme="majorBidi" w:cstheme="majorBidi"/>
                <w:sz w:val="28"/>
                <w:szCs w:val="28"/>
              </w:rPr>
              <w:t>–</w:t>
            </w:r>
            <w:r w:rsidR="00AE1F08" w:rsidRPr="005F51BA">
              <w:rPr>
                <w:rFonts w:asciiTheme="majorBidi" w:hAnsiTheme="majorBidi" w:cstheme="majorBidi"/>
                <w:sz w:val="28"/>
                <w:szCs w:val="28"/>
              </w:rPr>
              <w:t xml:space="preserve">6D020600-Дінтану </w:t>
            </w:r>
            <w:r w:rsidR="00A06E75" w:rsidRPr="005F51BA">
              <w:rPr>
                <w:rFonts w:asciiTheme="majorBidi" w:hAnsiTheme="majorBidi" w:cstheme="majorBidi"/>
                <w:sz w:val="28"/>
                <w:szCs w:val="28"/>
              </w:rPr>
              <w:t>мамандығы бойынша ф</w:t>
            </w:r>
            <w:r w:rsidR="00AC417D" w:rsidRPr="005F51BA">
              <w:rPr>
                <w:rFonts w:asciiTheme="majorBidi" w:hAnsiTheme="majorBidi" w:cstheme="majorBidi"/>
                <w:sz w:val="28"/>
                <w:szCs w:val="28"/>
              </w:rPr>
              <w:t>илософия докторы (PhD</w:t>
            </w:r>
            <w:r w:rsidR="003950A7" w:rsidRPr="005F51BA">
              <w:rPr>
                <w:rFonts w:asciiTheme="majorBidi" w:hAnsiTheme="majorBidi" w:cstheme="majorBidi"/>
                <w:sz w:val="28"/>
                <w:szCs w:val="28"/>
              </w:rPr>
              <w:t>) дәрежесі</w:t>
            </w:r>
            <w:r w:rsidR="005F51BA">
              <w:rPr>
                <w:rFonts w:asciiTheme="majorBidi" w:hAnsiTheme="majorBidi" w:cstheme="majorBidi"/>
                <w:sz w:val="28"/>
                <w:szCs w:val="28"/>
              </w:rPr>
              <w:t xml:space="preserve"> </w:t>
            </w:r>
            <w:r w:rsidR="003950A7" w:rsidRPr="005F51BA">
              <w:rPr>
                <w:rFonts w:asciiTheme="majorBidi" w:hAnsiTheme="majorBidi" w:cstheme="majorBidi"/>
                <w:sz w:val="28"/>
                <w:szCs w:val="28"/>
              </w:rPr>
              <w:t>(</w:t>
            </w:r>
            <w:r w:rsidR="00A06E75" w:rsidRPr="005F51BA">
              <w:rPr>
                <w:rFonts w:asciiTheme="majorBidi" w:hAnsiTheme="majorBidi" w:cstheme="majorBidi"/>
                <w:sz w:val="28"/>
                <w:szCs w:val="28"/>
              </w:rPr>
              <w:t xml:space="preserve">ҚР Білім және ғылым министрлігі Білім және бақылау комитетінің </w:t>
            </w:r>
            <w:r w:rsidR="003950A7" w:rsidRPr="005F51BA">
              <w:rPr>
                <w:rFonts w:asciiTheme="majorBidi" w:hAnsiTheme="majorBidi" w:cstheme="majorBidi"/>
                <w:sz w:val="28"/>
                <w:szCs w:val="28"/>
              </w:rPr>
              <w:t xml:space="preserve">шешімен </w:t>
            </w:r>
            <w:r w:rsidR="00A06E75" w:rsidRPr="005F51BA">
              <w:rPr>
                <w:rFonts w:asciiTheme="majorBidi" w:hAnsiTheme="majorBidi" w:cstheme="majorBidi"/>
                <w:sz w:val="28"/>
                <w:szCs w:val="28"/>
              </w:rPr>
              <w:t>2016 жылы 4  сәуірдегі №327</w:t>
            </w:r>
            <w:r w:rsidR="006E6066" w:rsidRPr="005F51BA">
              <w:rPr>
                <w:rFonts w:asciiTheme="majorBidi" w:hAnsiTheme="majorBidi" w:cstheme="majorBidi"/>
                <w:sz w:val="28"/>
                <w:szCs w:val="28"/>
                <w:lang w:eastAsia="ru-RU"/>
              </w:rPr>
              <w:t xml:space="preserve"> бұйрығы</w:t>
            </w:r>
            <w:r w:rsidRPr="005F51BA">
              <w:rPr>
                <w:rFonts w:asciiTheme="majorBidi" w:hAnsiTheme="majorBidi" w:cstheme="majorBidi"/>
                <w:sz w:val="28"/>
                <w:szCs w:val="28"/>
              </w:rPr>
              <w:t>);</w:t>
            </w:r>
            <w:r w:rsidR="00AC417D" w:rsidRPr="005F51BA">
              <w:rPr>
                <w:rFonts w:asciiTheme="majorBidi" w:hAnsiTheme="majorBidi" w:cstheme="majorBidi"/>
                <w:sz w:val="28"/>
                <w:szCs w:val="28"/>
              </w:rPr>
              <w:t xml:space="preserve">  </w:t>
            </w:r>
          </w:p>
          <w:p w:rsidR="005F51BA" w:rsidRDefault="003950A7" w:rsidP="00316B04">
            <w:pPr>
              <w:jc w:val="lowKashida"/>
              <w:rPr>
                <w:rFonts w:asciiTheme="majorBidi" w:hAnsiTheme="majorBidi" w:cstheme="majorBidi"/>
                <w:sz w:val="28"/>
                <w:szCs w:val="28"/>
              </w:rPr>
            </w:pPr>
            <w:r w:rsidRPr="005F51BA">
              <w:rPr>
                <w:rFonts w:asciiTheme="majorBidi" w:hAnsiTheme="majorBidi" w:cstheme="majorBidi"/>
                <w:sz w:val="28"/>
                <w:szCs w:val="28"/>
              </w:rPr>
              <w:t>2.</w:t>
            </w:r>
            <w:r w:rsidR="005F51BA">
              <w:rPr>
                <w:rFonts w:asciiTheme="majorBidi" w:hAnsiTheme="majorBidi" w:cstheme="majorBidi"/>
                <w:sz w:val="28"/>
                <w:szCs w:val="28"/>
              </w:rPr>
              <w:t xml:space="preserve">Исахан </w:t>
            </w:r>
            <w:r w:rsidRPr="005F51BA">
              <w:rPr>
                <w:rFonts w:asciiTheme="majorBidi" w:hAnsiTheme="majorBidi" w:cstheme="majorBidi"/>
                <w:sz w:val="28"/>
                <w:szCs w:val="28"/>
              </w:rPr>
              <w:t>М.Б</w:t>
            </w:r>
            <w:r w:rsidR="00316B04">
              <w:rPr>
                <w:rFonts w:asciiTheme="majorBidi" w:hAnsiTheme="majorBidi" w:cstheme="majorBidi"/>
                <w:sz w:val="28"/>
                <w:szCs w:val="28"/>
              </w:rPr>
              <w:t xml:space="preserve">. </w:t>
            </w:r>
            <w:r w:rsidRPr="005F51BA">
              <w:rPr>
                <w:rFonts w:asciiTheme="majorBidi" w:hAnsiTheme="majorBidi" w:cstheme="majorBidi"/>
                <w:sz w:val="28"/>
                <w:szCs w:val="28"/>
              </w:rPr>
              <w:t>–</w:t>
            </w:r>
            <w:r w:rsidR="005700E8" w:rsidRPr="005F51BA">
              <w:rPr>
                <w:rFonts w:asciiTheme="majorBidi" w:hAnsiTheme="majorBidi" w:cstheme="majorBidi"/>
                <w:sz w:val="28"/>
                <w:szCs w:val="28"/>
              </w:rPr>
              <w:t>6D020600-Дінтану мамандығы бойынша фил</w:t>
            </w:r>
            <w:r w:rsidR="005F51BA">
              <w:rPr>
                <w:rFonts w:asciiTheme="majorBidi" w:hAnsiTheme="majorBidi" w:cstheme="majorBidi"/>
                <w:sz w:val="28"/>
                <w:szCs w:val="28"/>
              </w:rPr>
              <w:t>ософия докторы (PhD) дәрежесі (</w:t>
            </w:r>
            <w:r w:rsidR="005700E8" w:rsidRPr="005F51BA">
              <w:rPr>
                <w:rFonts w:asciiTheme="majorBidi" w:hAnsiTheme="majorBidi" w:cstheme="majorBidi"/>
                <w:sz w:val="28"/>
                <w:szCs w:val="28"/>
              </w:rPr>
              <w:t>ҚР Білім және ғылым министрлігі Білім және</w:t>
            </w:r>
            <w:r w:rsidRPr="005F51BA">
              <w:rPr>
                <w:rFonts w:asciiTheme="majorBidi" w:hAnsiTheme="majorBidi" w:cstheme="majorBidi"/>
                <w:sz w:val="28"/>
                <w:szCs w:val="28"/>
              </w:rPr>
              <w:t xml:space="preserve"> ғылым саласындағы</w:t>
            </w:r>
            <w:r w:rsidR="005700E8" w:rsidRPr="005F51BA">
              <w:rPr>
                <w:rFonts w:asciiTheme="majorBidi" w:hAnsiTheme="majorBidi" w:cstheme="majorBidi"/>
                <w:sz w:val="28"/>
                <w:szCs w:val="28"/>
              </w:rPr>
              <w:t xml:space="preserve"> бақылау коми</w:t>
            </w:r>
            <w:r w:rsidRPr="005F51BA">
              <w:rPr>
                <w:rFonts w:asciiTheme="majorBidi" w:hAnsiTheme="majorBidi" w:cstheme="majorBidi"/>
                <w:sz w:val="28"/>
                <w:szCs w:val="28"/>
              </w:rPr>
              <w:t xml:space="preserve">тетінің 2017 жылғы 15 наурыздағы </w:t>
            </w:r>
            <w:r w:rsidR="005700E8" w:rsidRPr="005F51BA">
              <w:rPr>
                <w:rFonts w:asciiTheme="majorBidi" w:hAnsiTheme="majorBidi" w:cstheme="majorBidi"/>
                <w:sz w:val="28"/>
                <w:szCs w:val="28"/>
              </w:rPr>
              <w:t>№368</w:t>
            </w:r>
            <w:r w:rsidR="006E6066" w:rsidRPr="005F51BA">
              <w:rPr>
                <w:rFonts w:asciiTheme="majorBidi" w:hAnsiTheme="majorBidi" w:cstheme="majorBidi"/>
                <w:sz w:val="28"/>
                <w:szCs w:val="28"/>
                <w:lang w:eastAsia="ru-RU"/>
              </w:rPr>
              <w:t xml:space="preserve"> бұйрығы</w:t>
            </w:r>
            <w:r w:rsidR="005700E8" w:rsidRPr="005F51BA">
              <w:rPr>
                <w:rFonts w:asciiTheme="majorBidi" w:hAnsiTheme="majorBidi" w:cstheme="majorBidi"/>
                <w:sz w:val="28"/>
                <w:szCs w:val="28"/>
              </w:rPr>
              <w:t xml:space="preserve">); </w:t>
            </w:r>
          </w:p>
          <w:p w:rsidR="00316B04" w:rsidRDefault="00A26A1C" w:rsidP="00316B04">
            <w:pPr>
              <w:jc w:val="lowKashida"/>
              <w:rPr>
                <w:rFonts w:asciiTheme="majorBidi" w:hAnsiTheme="majorBidi" w:cstheme="majorBidi"/>
                <w:sz w:val="28"/>
                <w:szCs w:val="28"/>
              </w:rPr>
            </w:pPr>
            <w:r w:rsidRPr="005F51BA">
              <w:rPr>
                <w:rFonts w:asciiTheme="majorBidi" w:hAnsiTheme="majorBidi" w:cstheme="majorBidi"/>
                <w:sz w:val="28"/>
                <w:szCs w:val="28"/>
              </w:rPr>
              <w:t>3</w:t>
            </w:r>
            <w:r w:rsidR="005700E8" w:rsidRPr="005F51BA">
              <w:rPr>
                <w:rFonts w:asciiTheme="majorBidi" w:hAnsiTheme="majorBidi" w:cstheme="majorBidi"/>
                <w:sz w:val="28"/>
                <w:szCs w:val="28"/>
              </w:rPr>
              <w:t xml:space="preserve">. </w:t>
            </w:r>
            <w:r w:rsidR="0097291B" w:rsidRPr="005F51BA">
              <w:rPr>
                <w:rFonts w:asciiTheme="majorBidi" w:hAnsiTheme="majorBidi" w:cstheme="majorBidi"/>
                <w:sz w:val="28"/>
                <w:szCs w:val="28"/>
              </w:rPr>
              <w:t>Утпи</w:t>
            </w:r>
            <w:r w:rsidR="006E6066" w:rsidRPr="005F51BA">
              <w:rPr>
                <w:rFonts w:asciiTheme="majorBidi" w:hAnsiTheme="majorBidi" w:cstheme="majorBidi"/>
                <w:sz w:val="28"/>
                <w:szCs w:val="28"/>
              </w:rPr>
              <w:t>нов</w:t>
            </w:r>
            <w:r w:rsidR="00316B04">
              <w:rPr>
                <w:rFonts w:asciiTheme="majorBidi" w:hAnsiTheme="majorBidi" w:cstheme="majorBidi"/>
                <w:sz w:val="28"/>
                <w:szCs w:val="28"/>
              </w:rPr>
              <w:t xml:space="preserve"> </w:t>
            </w:r>
            <w:r w:rsidR="006E6066" w:rsidRPr="005F51BA">
              <w:rPr>
                <w:rFonts w:asciiTheme="majorBidi" w:hAnsiTheme="majorBidi" w:cstheme="majorBidi"/>
                <w:sz w:val="28"/>
                <w:szCs w:val="28"/>
              </w:rPr>
              <w:t>Н.Т</w:t>
            </w:r>
            <w:r w:rsidR="00316B04">
              <w:rPr>
                <w:rFonts w:asciiTheme="majorBidi" w:hAnsiTheme="majorBidi" w:cstheme="majorBidi"/>
                <w:sz w:val="28"/>
                <w:szCs w:val="28"/>
              </w:rPr>
              <w:t xml:space="preserve">. </w:t>
            </w:r>
            <w:r w:rsidR="003950A7" w:rsidRPr="005F51BA">
              <w:rPr>
                <w:rFonts w:asciiTheme="majorBidi" w:hAnsiTheme="majorBidi" w:cstheme="majorBidi"/>
                <w:sz w:val="28"/>
                <w:szCs w:val="28"/>
              </w:rPr>
              <w:t xml:space="preserve">– </w:t>
            </w:r>
            <w:r w:rsidR="00AE1F08" w:rsidRPr="005F51BA">
              <w:rPr>
                <w:rFonts w:asciiTheme="majorBidi" w:hAnsiTheme="majorBidi" w:cstheme="majorBidi"/>
                <w:sz w:val="28"/>
                <w:szCs w:val="28"/>
              </w:rPr>
              <w:t>6D021500-</w:t>
            </w:r>
            <w:r w:rsidR="006E6066" w:rsidRPr="005F51BA">
              <w:rPr>
                <w:rFonts w:asciiTheme="majorBidi" w:hAnsiTheme="majorBidi" w:cstheme="majorBidi"/>
                <w:sz w:val="28"/>
                <w:szCs w:val="28"/>
              </w:rPr>
              <w:t>Исламтану мамандығы бойынша философия докторы (PhD)</w:t>
            </w:r>
            <w:r w:rsidR="006E6066" w:rsidRPr="005F51BA">
              <w:rPr>
                <w:rFonts w:asciiTheme="majorBidi" w:hAnsiTheme="majorBidi" w:cstheme="majorBidi"/>
                <w:sz w:val="28"/>
                <w:szCs w:val="28"/>
                <w:lang w:eastAsia="ru-RU"/>
              </w:rPr>
              <w:t xml:space="preserve"> дәрежесі</w:t>
            </w:r>
            <w:r w:rsidR="006E6066" w:rsidRPr="005F51BA">
              <w:rPr>
                <w:rFonts w:asciiTheme="majorBidi" w:hAnsiTheme="majorBidi" w:cstheme="majorBidi"/>
                <w:sz w:val="28"/>
                <w:szCs w:val="28"/>
              </w:rPr>
              <w:t xml:space="preserve"> </w:t>
            </w:r>
            <w:r w:rsidR="005F51BA">
              <w:rPr>
                <w:rFonts w:asciiTheme="majorBidi" w:hAnsiTheme="majorBidi" w:cstheme="majorBidi"/>
                <w:sz w:val="28"/>
                <w:szCs w:val="28"/>
              </w:rPr>
              <w:t>(</w:t>
            </w:r>
            <w:r w:rsidR="005700E8" w:rsidRPr="005F51BA">
              <w:rPr>
                <w:rFonts w:asciiTheme="majorBidi" w:hAnsiTheme="majorBidi" w:cstheme="majorBidi"/>
                <w:sz w:val="28"/>
                <w:szCs w:val="28"/>
              </w:rPr>
              <w:t>ҚР Білім және ғылым министрлігі</w:t>
            </w:r>
            <w:r w:rsidR="0097291B" w:rsidRPr="005F51BA">
              <w:rPr>
                <w:rFonts w:asciiTheme="majorBidi" w:hAnsiTheme="majorBidi" w:cstheme="majorBidi"/>
                <w:sz w:val="28"/>
                <w:szCs w:val="28"/>
              </w:rPr>
              <w:t>нің</w:t>
            </w:r>
            <w:r w:rsidR="006E6066" w:rsidRPr="005F51BA">
              <w:rPr>
                <w:rFonts w:asciiTheme="majorBidi" w:hAnsiTheme="majorBidi" w:cstheme="majorBidi"/>
                <w:sz w:val="28"/>
                <w:szCs w:val="28"/>
              </w:rPr>
              <w:t xml:space="preserve"> Білім және</w:t>
            </w:r>
            <w:r w:rsidR="0097291B" w:rsidRPr="005F51BA">
              <w:rPr>
                <w:rFonts w:asciiTheme="majorBidi" w:hAnsiTheme="majorBidi" w:cstheme="majorBidi"/>
                <w:sz w:val="28"/>
                <w:szCs w:val="28"/>
              </w:rPr>
              <w:t xml:space="preserve"> ғылым </w:t>
            </w:r>
            <w:r w:rsidR="006E6066" w:rsidRPr="005F51BA">
              <w:rPr>
                <w:rFonts w:asciiTheme="majorBidi" w:hAnsiTheme="majorBidi" w:cstheme="majorBidi"/>
                <w:sz w:val="28"/>
                <w:szCs w:val="28"/>
              </w:rPr>
              <w:t>саласында</w:t>
            </w:r>
            <w:r w:rsidR="0097291B" w:rsidRPr="005F51BA">
              <w:rPr>
                <w:rFonts w:asciiTheme="majorBidi" w:hAnsiTheme="majorBidi" w:cstheme="majorBidi"/>
                <w:sz w:val="28"/>
                <w:szCs w:val="28"/>
              </w:rPr>
              <w:t xml:space="preserve"> сапаны қа</w:t>
            </w:r>
            <w:r w:rsidR="00AE1F08" w:rsidRPr="005F51BA">
              <w:rPr>
                <w:rFonts w:asciiTheme="majorBidi" w:hAnsiTheme="majorBidi" w:cstheme="majorBidi"/>
                <w:sz w:val="28"/>
                <w:szCs w:val="28"/>
              </w:rPr>
              <w:t xml:space="preserve">мтамасыз ету комитетінің шешіммен, </w:t>
            </w:r>
            <w:r w:rsidR="0097291B" w:rsidRPr="005F51BA">
              <w:rPr>
                <w:rFonts w:asciiTheme="majorBidi" w:hAnsiTheme="majorBidi" w:cstheme="majorBidi"/>
                <w:sz w:val="28"/>
                <w:szCs w:val="28"/>
              </w:rPr>
              <w:t>2020</w:t>
            </w:r>
            <w:r w:rsidR="005700E8" w:rsidRPr="005F51BA">
              <w:rPr>
                <w:rFonts w:asciiTheme="majorBidi" w:hAnsiTheme="majorBidi" w:cstheme="majorBidi"/>
                <w:sz w:val="28"/>
                <w:szCs w:val="28"/>
              </w:rPr>
              <w:t xml:space="preserve"> жыл</w:t>
            </w:r>
            <w:r w:rsidR="00AE1F08" w:rsidRPr="005F51BA">
              <w:rPr>
                <w:rFonts w:asciiTheme="majorBidi" w:hAnsiTheme="majorBidi" w:cstheme="majorBidi"/>
                <w:sz w:val="28"/>
                <w:szCs w:val="28"/>
              </w:rPr>
              <w:t>ғ</w:t>
            </w:r>
            <w:r w:rsidR="005700E8" w:rsidRPr="005F51BA">
              <w:rPr>
                <w:rFonts w:asciiTheme="majorBidi" w:hAnsiTheme="majorBidi" w:cstheme="majorBidi"/>
                <w:sz w:val="28"/>
                <w:szCs w:val="28"/>
              </w:rPr>
              <w:t xml:space="preserve">ы </w:t>
            </w:r>
            <w:r w:rsidR="0097291B" w:rsidRPr="005F51BA">
              <w:rPr>
                <w:rFonts w:asciiTheme="majorBidi" w:hAnsiTheme="majorBidi" w:cstheme="majorBidi"/>
                <w:sz w:val="28"/>
                <w:szCs w:val="28"/>
              </w:rPr>
              <w:t>17</w:t>
            </w:r>
            <w:r w:rsidR="009460AD" w:rsidRPr="005F51BA">
              <w:rPr>
                <w:rFonts w:asciiTheme="majorBidi" w:hAnsiTheme="majorBidi" w:cstheme="majorBidi"/>
                <w:sz w:val="28"/>
                <w:szCs w:val="28"/>
              </w:rPr>
              <w:t xml:space="preserve"> </w:t>
            </w:r>
            <w:r w:rsidR="0097291B" w:rsidRPr="005F51BA">
              <w:rPr>
                <w:rFonts w:asciiTheme="majorBidi" w:hAnsiTheme="majorBidi" w:cstheme="majorBidi"/>
                <w:sz w:val="28"/>
                <w:szCs w:val="28"/>
              </w:rPr>
              <w:t>тамыздағы</w:t>
            </w:r>
            <w:r w:rsidR="005700E8" w:rsidRPr="005F51BA">
              <w:rPr>
                <w:rFonts w:asciiTheme="majorBidi" w:hAnsiTheme="majorBidi" w:cstheme="majorBidi"/>
                <w:sz w:val="28"/>
                <w:szCs w:val="28"/>
              </w:rPr>
              <w:t xml:space="preserve"> №</w:t>
            </w:r>
            <w:r w:rsidR="0097291B" w:rsidRPr="005F51BA">
              <w:rPr>
                <w:rFonts w:asciiTheme="majorBidi" w:hAnsiTheme="majorBidi" w:cstheme="majorBidi"/>
                <w:sz w:val="28"/>
                <w:szCs w:val="28"/>
              </w:rPr>
              <w:t xml:space="preserve">347 </w:t>
            </w:r>
            <w:r w:rsidR="006E6066" w:rsidRPr="005F51BA">
              <w:rPr>
                <w:rFonts w:asciiTheme="majorBidi" w:hAnsiTheme="majorBidi" w:cstheme="majorBidi"/>
                <w:sz w:val="28"/>
                <w:szCs w:val="28"/>
                <w:lang w:eastAsia="ru-RU"/>
              </w:rPr>
              <w:t>бұйрығы</w:t>
            </w:r>
            <w:r w:rsidR="005700E8" w:rsidRPr="005F51BA">
              <w:rPr>
                <w:rFonts w:asciiTheme="majorBidi" w:hAnsiTheme="majorBidi" w:cstheme="majorBidi"/>
                <w:sz w:val="28"/>
                <w:szCs w:val="28"/>
              </w:rPr>
              <w:t>);</w:t>
            </w:r>
            <w:r w:rsidR="00B95CD5" w:rsidRPr="005F51BA">
              <w:rPr>
                <w:rFonts w:asciiTheme="majorBidi" w:hAnsiTheme="majorBidi" w:cstheme="majorBidi"/>
                <w:sz w:val="28"/>
                <w:szCs w:val="28"/>
              </w:rPr>
              <w:t xml:space="preserve"> </w:t>
            </w:r>
          </w:p>
          <w:p w:rsidR="005F51BA" w:rsidRDefault="00353C36" w:rsidP="00316B04">
            <w:pPr>
              <w:jc w:val="lowKashida"/>
              <w:rPr>
                <w:rFonts w:asciiTheme="majorBidi" w:hAnsiTheme="majorBidi" w:cstheme="majorBidi"/>
                <w:sz w:val="28"/>
                <w:szCs w:val="28"/>
              </w:rPr>
            </w:pPr>
            <w:r w:rsidRPr="005F51BA">
              <w:rPr>
                <w:rFonts w:asciiTheme="majorBidi" w:hAnsiTheme="majorBidi" w:cstheme="majorBidi"/>
                <w:sz w:val="28"/>
                <w:szCs w:val="28"/>
              </w:rPr>
              <w:t>4</w:t>
            </w:r>
            <w:r w:rsidR="00AE1F08" w:rsidRPr="005F51BA">
              <w:rPr>
                <w:rFonts w:asciiTheme="majorBidi" w:hAnsiTheme="majorBidi" w:cstheme="majorBidi"/>
                <w:sz w:val="28"/>
                <w:szCs w:val="28"/>
              </w:rPr>
              <w:t>. Аманқұл Т.О</w:t>
            </w:r>
            <w:r w:rsidR="00316B04">
              <w:rPr>
                <w:rFonts w:asciiTheme="majorBidi" w:hAnsiTheme="majorBidi" w:cstheme="majorBidi"/>
                <w:sz w:val="28"/>
                <w:szCs w:val="28"/>
              </w:rPr>
              <w:t>.</w:t>
            </w:r>
            <w:r w:rsidR="00AE1F08" w:rsidRPr="005F51BA">
              <w:rPr>
                <w:rFonts w:asciiTheme="majorBidi" w:hAnsiTheme="majorBidi" w:cstheme="majorBidi"/>
                <w:sz w:val="28"/>
                <w:szCs w:val="28"/>
                <w:lang w:eastAsia="ru-RU"/>
              </w:rPr>
              <w:t xml:space="preserve"> – </w:t>
            </w:r>
            <w:r w:rsidRPr="005F51BA">
              <w:rPr>
                <w:rFonts w:asciiTheme="majorBidi" w:hAnsiTheme="majorBidi" w:cstheme="majorBidi"/>
                <w:sz w:val="28"/>
                <w:szCs w:val="28"/>
                <w:lang w:eastAsia="ru-RU"/>
              </w:rPr>
              <w:t>6D020600</w:t>
            </w:r>
            <w:r w:rsidR="00AE1F08" w:rsidRPr="005F51BA">
              <w:rPr>
                <w:rFonts w:asciiTheme="majorBidi" w:hAnsiTheme="majorBidi" w:cstheme="majorBidi"/>
                <w:sz w:val="28"/>
                <w:szCs w:val="28"/>
                <w:lang w:eastAsia="ru-RU"/>
              </w:rPr>
              <w:t>-</w:t>
            </w:r>
            <w:r w:rsidRPr="005F51BA">
              <w:rPr>
                <w:rFonts w:asciiTheme="majorBidi" w:hAnsiTheme="majorBidi" w:cstheme="majorBidi"/>
                <w:sz w:val="28"/>
                <w:szCs w:val="28"/>
                <w:lang w:eastAsia="ru-RU"/>
              </w:rPr>
              <w:t xml:space="preserve">Дінтану мамандығы бойынша философия докторы (PhD) дәрежесі </w:t>
            </w:r>
            <w:r w:rsidR="005F51BA">
              <w:rPr>
                <w:rFonts w:asciiTheme="majorBidi" w:hAnsiTheme="majorBidi" w:cstheme="majorBidi"/>
                <w:sz w:val="28"/>
                <w:szCs w:val="28"/>
              </w:rPr>
              <w:t>(</w:t>
            </w:r>
            <w:r w:rsidRPr="005F51BA">
              <w:rPr>
                <w:rFonts w:asciiTheme="majorBidi" w:hAnsiTheme="majorBidi" w:cstheme="majorBidi"/>
                <w:sz w:val="28"/>
                <w:szCs w:val="28"/>
              </w:rPr>
              <w:t>ҚР Білім және ғылым министрлігінің Білім және ғылым саласында сапаны қа</w:t>
            </w:r>
            <w:r w:rsidR="00AE1F08" w:rsidRPr="005F51BA">
              <w:rPr>
                <w:rFonts w:asciiTheme="majorBidi" w:hAnsiTheme="majorBidi" w:cstheme="majorBidi"/>
                <w:sz w:val="28"/>
                <w:szCs w:val="28"/>
              </w:rPr>
              <w:t>мтамасыз ету комитетінің шешімі,</w:t>
            </w:r>
            <w:r w:rsidRPr="005F51BA">
              <w:rPr>
                <w:rFonts w:asciiTheme="majorBidi" w:hAnsiTheme="majorBidi" w:cstheme="majorBidi"/>
                <w:sz w:val="28"/>
                <w:szCs w:val="28"/>
              </w:rPr>
              <w:t xml:space="preserve"> 2021 жылы 24 </w:t>
            </w:r>
            <w:r w:rsidR="00AE1F08" w:rsidRPr="005F51BA">
              <w:rPr>
                <w:rFonts w:asciiTheme="majorBidi" w:hAnsiTheme="majorBidi" w:cstheme="majorBidi"/>
                <w:sz w:val="28"/>
                <w:szCs w:val="28"/>
              </w:rPr>
              <w:t>ақпанын</w:t>
            </w:r>
            <w:r w:rsidRPr="005F51BA">
              <w:rPr>
                <w:rFonts w:asciiTheme="majorBidi" w:hAnsiTheme="majorBidi" w:cstheme="majorBidi"/>
                <w:sz w:val="28"/>
                <w:szCs w:val="28"/>
              </w:rPr>
              <w:t xml:space="preserve">дағы №154 </w:t>
            </w:r>
            <w:r w:rsidRPr="005F51BA">
              <w:rPr>
                <w:rFonts w:asciiTheme="majorBidi" w:hAnsiTheme="majorBidi" w:cstheme="majorBidi"/>
                <w:sz w:val="28"/>
                <w:szCs w:val="28"/>
                <w:lang w:eastAsia="ru-RU"/>
              </w:rPr>
              <w:t>бұйрығы</w:t>
            </w:r>
            <w:r w:rsidRPr="005F51BA">
              <w:rPr>
                <w:rFonts w:asciiTheme="majorBidi" w:hAnsiTheme="majorBidi" w:cstheme="majorBidi"/>
                <w:sz w:val="28"/>
                <w:szCs w:val="28"/>
              </w:rPr>
              <w:t>);</w:t>
            </w:r>
          </w:p>
          <w:p w:rsidR="005F51BA" w:rsidRDefault="00A26A1C" w:rsidP="00316B04">
            <w:pPr>
              <w:jc w:val="lowKashida"/>
              <w:rPr>
                <w:rFonts w:asciiTheme="majorBidi" w:hAnsiTheme="majorBidi" w:cstheme="majorBidi"/>
                <w:sz w:val="28"/>
                <w:szCs w:val="28"/>
              </w:rPr>
            </w:pPr>
            <w:r w:rsidRPr="005F51BA">
              <w:rPr>
                <w:rFonts w:asciiTheme="majorBidi" w:hAnsiTheme="majorBidi" w:cstheme="majorBidi"/>
                <w:sz w:val="28"/>
                <w:szCs w:val="28"/>
              </w:rPr>
              <w:t>5. Мирзагелдиев Б.А</w:t>
            </w:r>
            <w:r w:rsidR="00316B04">
              <w:rPr>
                <w:rFonts w:asciiTheme="majorBidi" w:hAnsiTheme="majorBidi" w:cstheme="majorBidi"/>
                <w:sz w:val="28"/>
                <w:szCs w:val="28"/>
              </w:rPr>
              <w:t>.</w:t>
            </w:r>
            <w:r w:rsidRPr="005F51BA">
              <w:rPr>
                <w:rFonts w:asciiTheme="majorBidi" w:hAnsiTheme="majorBidi" w:cstheme="majorBidi"/>
                <w:sz w:val="28"/>
                <w:szCs w:val="28"/>
              </w:rPr>
              <w:t xml:space="preserve"> </w:t>
            </w:r>
            <w:r w:rsidR="009460AD" w:rsidRPr="005F51BA">
              <w:rPr>
                <w:rFonts w:asciiTheme="majorBidi" w:hAnsiTheme="majorBidi" w:cstheme="majorBidi"/>
                <w:sz w:val="28"/>
                <w:szCs w:val="28"/>
                <w:lang w:eastAsia="ru-RU"/>
              </w:rPr>
              <w:t>–6D0206</w:t>
            </w:r>
            <w:r w:rsidR="00AE1F08" w:rsidRPr="005F51BA">
              <w:rPr>
                <w:rFonts w:asciiTheme="majorBidi" w:hAnsiTheme="majorBidi" w:cstheme="majorBidi"/>
                <w:sz w:val="28"/>
                <w:szCs w:val="28"/>
                <w:lang w:eastAsia="ru-RU"/>
              </w:rPr>
              <w:t>00-</w:t>
            </w:r>
            <w:r w:rsidR="009460AD" w:rsidRPr="005F51BA">
              <w:rPr>
                <w:rFonts w:asciiTheme="majorBidi" w:hAnsiTheme="majorBidi" w:cstheme="majorBidi"/>
                <w:sz w:val="28"/>
                <w:szCs w:val="28"/>
                <w:lang w:eastAsia="ru-RU"/>
              </w:rPr>
              <w:t xml:space="preserve">Дінтану мамандығы бойынша Философия докторы (PhD) дәрежесі </w:t>
            </w:r>
            <w:r w:rsidR="005F51BA">
              <w:rPr>
                <w:rFonts w:asciiTheme="majorBidi" w:hAnsiTheme="majorBidi" w:cstheme="majorBidi"/>
                <w:sz w:val="28"/>
                <w:szCs w:val="28"/>
              </w:rPr>
              <w:t>(</w:t>
            </w:r>
            <w:r w:rsidR="009460AD" w:rsidRPr="005F51BA">
              <w:rPr>
                <w:rFonts w:asciiTheme="majorBidi" w:hAnsiTheme="majorBidi" w:cstheme="majorBidi"/>
                <w:sz w:val="28"/>
                <w:szCs w:val="28"/>
              </w:rPr>
              <w:t>ҚР Ғылым және жоғары білім және министрлігінің Ғылым және жоғары білім саласында сапаны қамтамасыз ету комитеті төрағасының бұйрығы</w:t>
            </w:r>
            <w:r w:rsidR="005F51BA">
              <w:rPr>
                <w:rFonts w:asciiTheme="majorBidi" w:hAnsiTheme="majorBidi" w:cstheme="majorBidi"/>
                <w:sz w:val="28"/>
                <w:szCs w:val="28"/>
              </w:rPr>
              <w:t xml:space="preserve"> </w:t>
            </w:r>
            <w:r w:rsidR="009460AD" w:rsidRPr="005F51BA">
              <w:rPr>
                <w:rFonts w:asciiTheme="majorBidi" w:hAnsiTheme="majorBidi" w:cstheme="majorBidi"/>
                <w:sz w:val="28"/>
                <w:szCs w:val="28"/>
              </w:rPr>
              <w:t>(2022 жыл</w:t>
            </w:r>
            <w:r w:rsidR="00AE1F08" w:rsidRPr="005F51BA">
              <w:rPr>
                <w:rFonts w:asciiTheme="majorBidi" w:hAnsiTheme="majorBidi" w:cstheme="majorBidi"/>
                <w:sz w:val="28"/>
                <w:szCs w:val="28"/>
              </w:rPr>
              <w:t>ғ</w:t>
            </w:r>
            <w:r w:rsidR="009460AD" w:rsidRPr="005F51BA">
              <w:rPr>
                <w:rFonts w:asciiTheme="majorBidi" w:hAnsiTheme="majorBidi" w:cstheme="majorBidi"/>
                <w:sz w:val="28"/>
                <w:szCs w:val="28"/>
              </w:rPr>
              <w:t xml:space="preserve">ы 17 қарашадағы №77 </w:t>
            </w:r>
            <w:r w:rsidR="009460AD" w:rsidRPr="005F51BA">
              <w:rPr>
                <w:rFonts w:asciiTheme="majorBidi" w:hAnsiTheme="majorBidi" w:cstheme="majorBidi"/>
                <w:sz w:val="28"/>
                <w:szCs w:val="28"/>
                <w:lang w:eastAsia="ru-RU"/>
              </w:rPr>
              <w:t>бұйрығы</w:t>
            </w:r>
            <w:r w:rsidR="009460AD" w:rsidRPr="005F51BA">
              <w:rPr>
                <w:rFonts w:asciiTheme="majorBidi" w:hAnsiTheme="majorBidi" w:cstheme="majorBidi"/>
                <w:sz w:val="28"/>
                <w:szCs w:val="28"/>
              </w:rPr>
              <w:t>);</w:t>
            </w:r>
            <w:r w:rsidR="005F51BA">
              <w:rPr>
                <w:rFonts w:asciiTheme="majorBidi" w:hAnsiTheme="majorBidi" w:cstheme="majorBidi"/>
                <w:sz w:val="28"/>
                <w:szCs w:val="28"/>
              </w:rPr>
              <w:t xml:space="preserve"> </w:t>
            </w:r>
          </w:p>
          <w:p w:rsidR="005F51BA" w:rsidRDefault="00AF0086" w:rsidP="003442AB">
            <w:pPr>
              <w:jc w:val="lowKashida"/>
              <w:rPr>
                <w:rFonts w:asciiTheme="majorBidi" w:hAnsiTheme="majorBidi" w:cstheme="majorBidi"/>
                <w:sz w:val="28"/>
                <w:szCs w:val="28"/>
              </w:rPr>
            </w:pPr>
            <w:r w:rsidRPr="005F51BA">
              <w:rPr>
                <w:rFonts w:asciiTheme="majorBidi" w:hAnsiTheme="majorBidi" w:cstheme="majorBidi"/>
                <w:sz w:val="28"/>
                <w:szCs w:val="28"/>
                <w:lang w:eastAsia="ru-RU"/>
              </w:rPr>
              <w:t>6.</w:t>
            </w:r>
            <w:r w:rsidR="00AE1F08" w:rsidRPr="005F51BA">
              <w:rPr>
                <w:rFonts w:asciiTheme="majorBidi" w:hAnsiTheme="majorBidi" w:cstheme="majorBidi"/>
                <w:sz w:val="28"/>
                <w:szCs w:val="28"/>
                <w:lang w:eastAsia="ru-RU"/>
              </w:rPr>
              <w:t xml:space="preserve"> </w:t>
            </w:r>
            <w:r w:rsidRPr="005F51BA">
              <w:rPr>
                <w:rFonts w:ascii="Inter" w:hAnsi="Inter"/>
                <w:sz w:val="28"/>
                <w:szCs w:val="28"/>
                <w:lang w:eastAsia="ru-RU"/>
              </w:rPr>
              <w:t>Шоқай Е. К –6D020600</w:t>
            </w:r>
            <w:r w:rsidR="003442AB">
              <w:rPr>
                <w:rFonts w:ascii="Inter" w:hAnsi="Inter"/>
                <w:sz w:val="28"/>
                <w:szCs w:val="28"/>
                <w:lang w:eastAsia="ru-RU"/>
              </w:rPr>
              <w:t>-</w:t>
            </w:r>
            <w:r w:rsidRPr="005F51BA">
              <w:rPr>
                <w:rFonts w:ascii="Inter" w:hAnsi="Inter"/>
                <w:sz w:val="28"/>
                <w:szCs w:val="28"/>
                <w:lang w:eastAsia="ru-RU"/>
              </w:rPr>
              <w:t>Дінтану мамандығы бойынша философия докторы (PhD) дәрежесі(</w:t>
            </w:r>
            <w:r w:rsidR="00AE1F08" w:rsidRPr="005F51BA">
              <w:rPr>
                <w:rFonts w:ascii="Inter" w:hAnsi="Inter"/>
                <w:sz w:val="28"/>
                <w:szCs w:val="28"/>
                <w:lang w:eastAsia="ru-RU"/>
              </w:rPr>
              <w:t>ҚР</w:t>
            </w:r>
            <w:r w:rsidRPr="005F51BA">
              <w:rPr>
                <w:rFonts w:ascii="Inter" w:hAnsi="Inter"/>
                <w:sz w:val="28"/>
                <w:szCs w:val="28"/>
                <w:lang w:eastAsia="ru-RU"/>
              </w:rPr>
              <w:t xml:space="preserve"> Ғылым және жоғары білім министрлігі Ғылым және жоғары білім саласында сапаны қамтамасыз ету комитеті төраға</w:t>
            </w:r>
            <w:r w:rsidR="005F51BA">
              <w:rPr>
                <w:rFonts w:ascii="Inter" w:hAnsi="Inter"/>
                <w:sz w:val="28"/>
                <w:szCs w:val="28"/>
                <w:lang w:eastAsia="ru-RU"/>
              </w:rPr>
              <w:t>сының 2025 жылғы 16 сәуірдегі №</w:t>
            </w:r>
            <w:r w:rsidRPr="005F51BA">
              <w:rPr>
                <w:rFonts w:ascii="Inter" w:hAnsi="Inter"/>
                <w:sz w:val="28"/>
                <w:szCs w:val="28"/>
                <w:lang w:eastAsia="ru-RU"/>
              </w:rPr>
              <w:t>497 бұйрығы);</w:t>
            </w:r>
            <w:r w:rsidR="00AE1F08" w:rsidRPr="005F51BA">
              <w:rPr>
                <w:rFonts w:asciiTheme="majorBidi" w:hAnsiTheme="majorBidi" w:cstheme="majorBidi"/>
                <w:sz w:val="28"/>
                <w:szCs w:val="28"/>
              </w:rPr>
              <w:t xml:space="preserve"> </w:t>
            </w:r>
          </w:p>
          <w:p w:rsidR="005700E8" w:rsidRPr="005F51BA" w:rsidRDefault="00AF0086" w:rsidP="003442AB">
            <w:pPr>
              <w:jc w:val="lowKashida"/>
              <w:rPr>
                <w:rFonts w:asciiTheme="majorBidi" w:hAnsiTheme="majorBidi" w:cstheme="majorBidi"/>
                <w:sz w:val="28"/>
                <w:szCs w:val="28"/>
              </w:rPr>
            </w:pPr>
            <w:r w:rsidRPr="005F51BA">
              <w:rPr>
                <w:rFonts w:ascii="Inter" w:hAnsi="Inter"/>
                <w:sz w:val="28"/>
                <w:szCs w:val="28"/>
              </w:rPr>
              <w:lastRenderedPageBreak/>
              <w:t>7.</w:t>
            </w:r>
            <w:r w:rsidR="00AE1F08" w:rsidRPr="005F51BA">
              <w:rPr>
                <w:rFonts w:ascii="Inter" w:hAnsi="Inter"/>
                <w:sz w:val="28"/>
                <w:szCs w:val="28"/>
              </w:rPr>
              <w:t xml:space="preserve"> </w:t>
            </w:r>
            <w:r w:rsidRPr="005F51BA">
              <w:rPr>
                <w:rFonts w:ascii="Inter" w:hAnsi="Inter"/>
                <w:sz w:val="28"/>
                <w:szCs w:val="28"/>
              </w:rPr>
              <w:t>Илесбеков Б.</w:t>
            </w:r>
            <w:r w:rsidR="00AE1F08" w:rsidRPr="005F51BA">
              <w:rPr>
                <w:rFonts w:ascii="Inter" w:hAnsi="Inter"/>
                <w:sz w:val="28"/>
                <w:szCs w:val="28"/>
              </w:rPr>
              <w:t>О –8D02201-</w:t>
            </w:r>
            <w:r w:rsidRPr="005F51BA">
              <w:rPr>
                <w:rFonts w:ascii="Inter" w:hAnsi="Inter"/>
                <w:sz w:val="28"/>
                <w:szCs w:val="28"/>
              </w:rPr>
              <w:t>Исламтану білім бағдарламасы бойынша философия докторы (PhD) дәрежесі</w:t>
            </w:r>
            <w:r w:rsidR="003442AB">
              <w:rPr>
                <w:rFonts w:ascii="Inter" w:hAnsi="Inter"/>
                <w:sz w:val="28"/>
                <w:szCs w:val="28"/>
              </w:rPr>
              <w:t xml:space="preserve"> </w:t>
            </w:r>
            <w:r w:rsidRPr="005F51BA">
              <w:rPr>
                <w:rFonts w:ascii="Inter" w:hAnsi="Inter"/>
                <w:sz w:val="28"/>
                <w:szCs w:val="28"/>
              </w:rPr>
              <w:t>(</w:t>
            </w:r>
            <w:r w:rsidR="00AE1F08" w:rsidRPr="005F51BA">
              <w:rPr>
                <w:rFonts w:asciiTheme="majorBidi" w:hAnsiTheme="majorBidi"/>
                <w:sz w:val="28"/>
                <w:szCs w:val="28"/>
              </w:rPr>
              <w:t>ҚР</w:t>
            </w:r>
            <w:r w:rsidRPr="005F51BA">
              <w:rPr>
                <w:rFonts w:asciiTheme="majorBidi" w:hAnsiTheme="majorBidi"/>
                <w:sz w:val="28"/>
                <w:szCs w:val="28"/>
              </w:rPr>
              <w:t xml:space="preserve"> Ғылым және жоғары білім министрлігі Ғылым және жоғары</w:t>
            </w:r>
            <w:r w:rsidR="00AE1F08" w:rsidRPr="005F51BA">
              <w:rPr>
                <w:rFonts w:asciiTheme="majorBidi" w:hAnsiTheme="majorBidi"/>
                <w:sz w:val="28"/>
                <w:szCs w:val="28"/>
              </w:rPr>
              <w:t xml:space="preserve"> </w:t>
            </w:r>
            <w:r w:rsidRPr="005F51BA">
              <w:rPr>
                <w:rFonts w:asciiTheme="majorBidi" w:hAnsiTheme="majorBidi"/>
                <w:sz w:val="28"/>
                <w:szCs w:val="28"/>
              </w:rPr>
              <w:t>білім саласында сапаны қамтамасыз ету комитеті төрағасының 2025 жылғы 16 сәуірдегі № 500 бұйрығы)</w:t>
            </w:r>
            <w:r w:rsidR="00AE1F08" w:rsidRPr="005F51BA">
              <w:rPr>
                <w:rFonts w:asciiTheme="majorBidi" w:hAnsiTheme="majorBidi"/>
                <w:sz w:val="28"/>
                <w:szCs w:val="28"/>
              </w:rPr>
              <w:t>.</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lastRenderedPageBreak/>
              <w:t>10</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 </w:t>
            </w:r>
          </w:p>
        </w:tc>
        <w:tc>
          <w:tcPr>
            <w:tcW w:w="4945" w:type="dxa"/>
            <w:shd w:val="clear" w:color="auto" w:fill="auto"/>
          </w:tcPr>
          <w:p w:rsidR="00775936" w:rsidRPr="005F51BA" w:rsidRDefault="00CE793A" w:rsidP="009E5140">
            <w:pPr>
              <w:jc w:val="center"/>
              <w:rPr>
                <w:rFonts w:asciiTheme="majorBidi" w:hAnsiTheme="majorBidi" w:cstheme="majorBidi"/>
                <w:sz w:val="28"/>
                <w:szCs w:val="28"/>
              </w:rPr>
            </w:pPr>
            <w:r w:rsidRPr="005F51BA">
              <w:rPr>
                <w:rFonts w:asciiTheme="majorBidi" w:hAnsiTheme="majorBidi" w:cstheme="majorBidi"/>
                <w:sz w:val="28"/>
                <w:szCs w:val="28"/>
              </w:rPr>
              <w:t>-</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11</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p>
        </w:tc>
        <w:tc>
          <w:tcPr>
            <w:tcW w:w="4945" w:type="dxa"/>
            <w:shd w:val="clear" w:color="auto" w:fill="auto"/>
          </w:tcPr>
          <w:p w:rsidR="00775936" w:rsidRPr="005F51BA" w:rsidRDefault="00CE793A" w:rsidP="009E5140">
            <w:pPr>
              <w:jc w:val="center"/>
              <w:rPr>
                <w:rFonts w:asciiTheme="majorBidi" w:hAnsiTheme="majorBidi" w:cstheme="majorBidi"/>
                <w:sz w:val="28"/>
                <w:szCs w:val="28"/>
              </w:rPr>
            </w:pPr>
            <w:r w:rsidRPr="005F51BA">
              <w:rPr>
                <w:rFonts w:asciiTheme="majorBidi" w:hAnsiTheme="majorBidi" w:cstheme="majorBidi"/>
                <w:sz w:val="28"/>
                <w:szCs w:val="28"/>
              </w:rPr>
              <w:t>-</w:t>
            </w:r>
          </w:p>
        </w:tc>
      </w:tr>
      <w:tr w:rsidR="005F51BA" w:rsidRPr="005F51BA">
        <w:tc>
          <w:tcPr>
            <w:tcW w:w="600" w:type="dxa"/>
            <w:shd w:val="clear" w:color="auto" w:fill="auto"/>
          </w:tcPr>
          <w:p w:rsidR="00775936" w:rsidRPr="005F51BA" w:rsidRDefault="00B64143" w:rsidP="009E5140">
            <w:pPr>
              <w:jc w:val="center"/>
              <w:rPr>
                <w:rFonts w:asciiTheme="majorBidi" w:hAnsiTheme="majorBidi" w:cstheme="majorBidi"/>
                <w:sz w:val="28"/>
                <w:szCs w:val="28"/>
              </w:rPr>
            </w:pPr>
            <w:r w:rsidRPr="005F51BA">
              <w:rPr>
                <w:rFonts w:asciiTheme="majorBidi" w:hAnsiTheme="majorBidi" w:cstheme="majorBidi"/>
                <w:sz w:val="28"/>
                <w:szCs w:val="28"/>
              </w:rPr>
              <w:t>12</w:t>
            </w:r>
          </w:p>
        </w:tc>
        <w:tc>
          <w:tcPr>
            <w:tcW w:w="4025" w:type="dxa"/>
            <w:shd w:val="clear" w:color="auto" w:fill="auto"/>
          </w:tcPr>
          <w:p w:rsidR="00775936" w:rsidRPr="005F51BA" w:rsidRDefault="00B64143" w:rsidP="009E5140">
            <w:pPr>
              <w:jc w:val="both"/>
              <w:rPr>
                <w:rFonts w:asciiTheme="majorBidi" w:hAnsiTheme="majorBidi" w:cstheme="majorBidi"/>
                <w:sz w:val="28"/>
                <w:szCs w:val="28"/>
              </w:rPr>
            </w:pPr>
            <w:r w:rsidRPr="005F51BA">
              <w:rPr>
                <w:rFonts w:asciiTheme="majorBidi" w:hAnsiTheme="majorBidi" w:cstheme="majorBidi"/>
                <w:sz w:val="28"/>
                <w:szCs w:val="28"/>
              </w:rPr>
              <w:t>Қосымша ақпарат</w:t>
            </w:r>
          </w:p>
        </w:tc>
        <w:tc>
          <w:tcPr>
            <w:tcW w:w="4945" w:type="dxa"/>
            <w:shd w:val="clear" w:color="auto" w:fill="auto"/>
          </w:tcPr>
          <w:p w:rsidR="00775936" w:rsidRPr="005F51BA" w:rsidRDefault="00CE793A" w:rsidP="00CE793A">
            <w:pPr>
              <w:jc w:val="center"/>
              <w:rPr>
                <w:rFonts w:asciiTheme="majorBidi" w:hAnsiTheme="majorBidi" w:cstheme="majorBidi"/>
                <w:sz w:val="28"/>
                <w:szCs w:val="28"/>
              </w:rPr>
            </w:pPr>
            <w:r w:rsidRPr="005F51BA">
              <w:rPr>
                <w:rFonts w:asciiTheme="majorBidi" w:hAnsiTheme="majorBidi" w:cstheme="majorBidi"/>
                <w:sz w:val="28"/>
                <w:szCs w:val="28"/>
              </w:rPr>
              <w:t>-</w:t>
            </w:r>
          </w:p>
        </w:tc>
      </w:tr>
    </w:tbl>
    <w:p w:rsidR="00775936" w:rsidRPr="005F51BA" w:rsidRDefault="00775936" w:rsidP="009E5140">
      <w:pPr>
        <w:jc w:val="right"/>
        <w:rPr>
          <w:rFonts w:asciiTheme="majorBidi" w:hAnsiTheme="majorBidi" w:cstheme="majorBidi"/>
          <w:sz w:val="28"/>
          <w:szCs w:val="28"/>
        </w:rPr>
      </w:pPr>
    </w:p>
    <w:p w:rsidR="00775936" w:rsidRPr="005F51BA" w:rsidRDefault="00775936" w:rsidP="009E5140">
      <w:pPr>
        <w:jc w:val="both"/>
        <w:rPr>
          <w:rFonts w:asciiTheme="majorBidi" w:hAnsiTheme="majorBidi" w:cstheme="majorBidi"/>
          <w:sz w:val="28"/>
          <w:szCs w:val="28"/>
        </w:rPr>
      </w:pPr>
    </w:p>
    <w:p w:rsidR="00775936" w:rsidRPr="005F51BA" w:rsidRDefault="00B64143" w:rsidP="009E5140">
      <w:pPr>
        <w:jc w:val="both"/>
        <w:rPr>
          <w:rFonts w:asciiTheme="majorBidi" w:hAnsiTheme="majorBidi" w:cstheme="majorBidi"/>
          <w:b/>
          <w:bCs/>
          <w:sz w:val="28"/>
          <w:szCs w:val="28"/>
        </w:rPr>
      </w:pPr>
      <w:r w:rsidRPr="005F51BA">
        <w:rPr>
          <w:rFonts w:asciiTheme="majorBidi" w:hAnsiTheme="majorBidi" w:cstheme="majorBidi"/>
          <w:b/>
          <w:bCs/>
          <w:sz w:val="28"/>
          <w:szCs w:val="28"/>
        </w:rPr>
        <w:t>Дінтану кафедрасының меңгерушісі _____________        Рыскиева А.А.</w:t>
      </w:r>
    </w:p>
    <w:p w:rsidR="00775936" w:rsidRPr="005F51BA" w:rsidRDefault="00775936" w:rsidP="009E5140">
      <w:pPr>
        <w:rPr>
          <w:rFonts w:asciiTheme="majorBidi" w:hAnsiTheme="majorBidi" w:cstheme="majorBidi"/>
          <w:sz w:val="28"/>
          <w:szCs w:val="28"/>
        </w:rPr>
      </w:pPr>
    </w:p>
    <w:sectPr w:rsidR="00775936" w:rsidRPr="005F51B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embedRegular r:id="rId1" w:fontKey="{9E327932-3240-412A-B8B1-CD86E4B24C44}"/>
  </w:font>
  <w:font w:name="Aptos">
    <w:charset w:val="00"/>
    <w:family w:val="swiss"/>
    <w:pitch w:val="variable"/>
    <w:sig w:usb0="20000287" w:usb1="00000003" w:usb2="00000000" w:usb3="00000000" w:csb0="0000019F" w:csb1="00000000"/>
    <w:embedRegular r:id="rId2" w:fontKey="{AB3B6DD8-BCF7-49B0-9FC1-0AA823674D28}"/>
    <w:embedItalic r:id="rId3" w:fontKey="{517A4622-C429-4372-833B-55AAB4E1A654}"/>
  </w:font>
  <w:font w:name="Arial">
    <w:panose1 w:val="020B0604020202020204"/>
    <w:charset w:val="CC"/>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1F99"/>
    <w:multiLevelType w:val="hybridMultilevel"/>
    <w:tmpl w:val="4B00D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51FAB"/>
    <w:multiLevelType w:val="hybridMultilevel"/>
    <w:tmpl w:val="CE5078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9844E2"/>
    <w:multiLevelType w:val="hybridMultilevel"/>
    <w:tmpl w:val="94A853BC"/>
    <w:lvl w:ilvl="0" w:tplc="C1F801AC">
      <w:start w:val="1"/>
      <w:numFmt w:val="decimal"/>
      <w:lvlText w:val="%1."/>
      <w:lvlJc w:val="left"/>
      <w:pPr>
        <w:ind w:left="1212" w:hanging="49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36"/>
    <w:rsid w:val="00036E8A"/>
    <w:rsid w:val="00055E2B"/>
    <w:rsid w:val="0009037C"/>
    <w:rsid w:val="000F528C"/>
    <w:rsid w:val="0019215A"/>
    <w:rsid w:val="002016E9"/>
    <w:rsid w:val="002F6FFB"/>
    <w:rsid w:val="00316B04"/>
    <w:rsid w:val="003442AB"/>
    <w:rsid w:val="00353C36"/>
    <w:rsid w:val="003950A7"/>
    <w:rsid w:val="00410C1D"/>
    <w:rsid w:val="0042377D"/>
    <w:rsid w:val="005700E8"/>
    <w:rsid w:val="0058620E"/>
    <w:rsid w:val="005F51BA"/>
    <w:rsid w:val="00636230"/>
    <w:rsid w:val="00651CE1"/>
    <w:rsid w:val="00673F98"/>
    <w:rsid w:val="00686899"/>
    <w:rsid w:val="006E6066"/>
    <w:rsid w:val="00700C31"/>
    <w:rsid w:val="00775936"/>
    <w:rsid w:val="007A1204"/>
    <w:rsid w:val="007C7D10"/>
    <w:rsid w:val="00801506"/>
    <w:rsid w:val="00821FCA"/>
    <w:rsid w:val="008571AA"/>
    <w:rsid w:val="008B3B70"/>
    <w:rsid w:val="008C0E8B"/>
    <w:rsid w:val="009460AD"/>
    <w:rsid w:val="0097291B"/>
    <w:rsid w:val="00992773"/>
    <w:rsid w:val="009E5140"/>
    <w:rsid w:val="00A06E75"/>
    <w:rsid w:val="00A26A1C"/>
    <w:rsid w:val="00AC417D"/>
    <w:rsid w:val="00AE1F08"/>
    <w:rsid w:val="00AF0086"/>
    <w:rsid w:val="00B64143"/>
    <w:rsid w:val="00B91356"/>
    <w:rsid w:val="00B95CD5"/>
    <w:rsid w:val="00BD1AA1"/>
    <w:rsid w:val="00C26FBE"/>
    <w:rsid w:val="00CB0974"/>
    <w:rsid w:val="00CE793A"/>
    <w:rsid w:val="00D65686"/>
    <w:rsid w:val="00DC2F1F"/>
    <w:rsid w:val="00E603FA"/>
    <w:rsid w:val="00F27AB7"/>
    <w:rsid w:val="00F67C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E635"/>
  <w15:docId w15:val="{F3E740ED-1FD2-E045-A5B0-3D35BDD3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32E"/>
    <w:pPr>
      <w:suppressAutoHyphens/>
    </w:pPr>
    <w:rPr>
      <w:lang w:eastAsia="ar-SA"/>
    </w:rPr>
  </w:style>
  <w:style w:type="paragraph" w:styleId="1">
    <w:name w:val="heading 1"/>
    <w:basedOn w:val="a"/>
    <w:next w:val="a"/>
    <w:link w:val="10"/>
    <w:uiPriority w:val="9"/>
    <w:qFormat/>
    <w:rsid w:val="00E6310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
    <w:semiHidden/>
    <w:unhideWhenUsed/>
    <w:qFormat/>
    <w:rsid w:val="00E6310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
    <w:semiHidden/>
    <w:unhideWhenUsed/>
    <w:qFormat/>
    <w:rsid w:val="00E6310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
    <w:semiHidden/>
    <w:unhideWhenUsed/>
    <w:qFormat/>
    <w:rsid w:val="00E6310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rPr>
  </w:style>
  <w:style w:type="paragraph" w:styleId="5">
    <w:name w:val="heading 5"/>
    <w:basedOn w:val="a"/>
    <w:next w:val="a"/>
    <w:link w:val="50"/>
    <w:uiPriority w:val="9"/>
    <w:semiHidden/>
    <w:unhideWhenUsed/>
    <w:qFormat/>
    <w:rsid w:val="00E6310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rPr>
  </w:style>
  <w:style w:type="paragraph" w:styleId="6">
    <w:name w:val="heading 6"/>
    <w:basedOn w:val="a"/>
    <w:next w:val="a"/>
    <w:link w:val="60"/>
    <w:uiPriority w:val="9"/>
    <w:semiHidden/>
    <w:unhideWhenUsed/>
    <w:qFormat/>
    <w:rsid w:val="00E6310A"/>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E6310A"/>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E6310A"/>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E6310A"/>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6310A"/>
    <w:pPr>
      <w:suppressAutoHyphens w:val="0"/>
      <w:spacing w:after="80"/>
      <w:contextualSpacing/>
    </w:pPr>
    <w:rPr>
      <w:rFonts w:asciiTheme="majorHAnsi" w:eastAsiaTheme="majorEastAsia" w:hAnsiTheme="majorHAnsi" w:cstheme="majorBidi"/>
      <w:spacing w:val="-10"/>
      <w:kern w:val="28"/>
      <w:sz w:val="56"/>
      <w:szCs w:val="56"/>
      <w:lang w:eastAsia="en-US"/>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E631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31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31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31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31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31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310A"/>
    <w:rPr>
      <w:rFonts w:eastAsiaTheme="majorEastAsia" w:cstheme="majorBidi"/>
      <w:color w:val="595959" w:themeColor="text1" w:themeTint="A6"/>
    </w:rPr>
  </w:style>
  <w:style w:type="character" w:customStyle="1" w:styleId="80">
    <w:name w:val="Заголовок 8 Знак"/>
    <w:basedOn w:val="a0"/>
    <w:link w:val="8"/>
    <w:uiPriority w:val="9"/>
    <w:semiHidden/>
    <w:rsid w:val="00E631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310A"/>
    <w:rPr>
      <w:rFonts w:eastAsiaTheme="majorEastAsia" w:cstheme="majorBidi"/>
      <w:color w:val="272727" w:themeColor="text1" w:themeTint="D8"/>
    </w:rPr>
  </w:style>
  <w:style w:type="character" w:customStyle="1" w:styleId="a4">
    <w:name w:val="Заголовок Знак"/>
    <w:basedOn w:val="a0"/>
    <w:link w:val="a3"/>
    <w:uiPriority w:val="10"/>
    <w:rsid w:val="00E63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line="278" w:lineRule="auto"/>
    </w:pPr>
    <w:rPr>
      <w:rFonts w:ascii="Aptos" w:eastAsia="Aptos" w:hAnsi="Aptos" w:cs="Aptos"/>
      <w:color w:val="595959"/>
      <w:sz w:val="28"/>
      <w:szCs w:val="28"/>
    </w:rPr>
  </w:style>
  <w:style w:type="character" w:customStyle="1" w:styleId="a6">
    <w:name w:val="Подзаголовок Знак"/>
    <w:basedOn w:val="a0"/>
    <w:link w:val="a5"/>
    <w:uiPriority w:val="11"/>
    <w:rsid w:val="00E631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310A"/>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22">
    <w:name w:val="Цитата 2 Знак"/>
    <w:basedOn w:val="a0"/>
    <w:link w:val="21"/>
    <w:uiPriority w:val="29"/>
    <w:rsid w:val="00E6310A"/>
    <w:rPr>
      <w:i/>
      <w:iCs/>
      <w:color w:val="404040" w:themeColor="text1" w:themeTint="BF"/>
    </w:rPr>
  </w:style>
  <w:style w:type="paragraph" w:styleId="a7">
    <w:name w:val="List Paragraph"/>
    <w:basedOn w:val="a"/>
    <w:uiPriority w:val="34"/>
    <w:qFormat/>
    <w:rsid w:val="00E6310A"/>
    <w:pPr>
      <w:suppressAutoHyphens w:val="0"/>
      <w:spacing w:after="160" w:line="278" w:lineRule="auto"/>
      <w:ind w:left="720"/>
      <w:contextualSpacing/>
    </w:pPr>
    <w:rPr>
      <w:rFonts w:asciiTheme="minorHAnsi" w:eastAsiaTheme="minorHAnsi" w:hAnsiTheme="minorHAnsi" w:cstheme="minorBidi"/>
      <w:kern w:val="2"/>
      <w:lang w:eastAsia="en-US"/>
    </w:rPr>
  </w:style>
  <w:style w:type="character" w:styleId="a8">
    <w:name w:val="Intense Emphasis"/>
    <w:basedOn w:val="a0"/>
    <w:uiPriority w:val="21"/>
    <w:qFormat/>
    <w:rsid w:val="00E6310A"/>
    <w:rPr>
      <w:i/>
      <w:iCs/>
      <w:color w:val="0F4761" w:themeColor="accent1" w:themeShade="BF"/>
    </w:rPr>
  </w:style>
  <w:style w:type="paragraph" w:styleId="a9">
    <w:name w:val="Intense Quote"/>
    <w:basedOn w:val="a"/>
    <w:next w:val="a"/>
    <w:link w:val="aa"/>
    <w:uiPriority w:val="30"/>
    <w:qFormat/>
    <w:rsid w:val="00E6310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aa">
    <w:name w:val="Выделенная цитата Знак"/>
    <w:basedOn w:val="a0"/>
    <w:link w:val="a9"/>
    <w:uiPriority w:val="30"/>
    <w:rsid w:val="00E6310A"/>
    <w:rPr>
      <w:i/>
      <w:iCs/>
      <w:color w:val="0F4761" w:themeColor="accent1" w:themeShade="BF"/>
    </w:rPr>
  </w:style>
  <w:style w:type="character" w:styleId="ab">
    <w:name w:val="Intense Reference"/>
    <w:basedOn w:val="a0"/>
    <w:uiPriority w:val="32"/>
    <w:qFormat/>
    <w:rsid w:val="00E6310A"/>
    <w:rPr>
      <w:b/>
      <w:bCs/>
      <w:smallCaps/>
      <w:color w:val="0F4761" w:themeColor="accent1" w:themeShade="BF"/>
      <w:spacing w:val="5"/>
    </w:rPr>
  </w:style>
  <w:style w:type="character" w:customStyle="1" w:styleId="tlid-translation">
    <w:name w:val="tlid-translation"/>
    <w:basedOn w:val="a0"/>
    <w:rsid w:val="001410AE"/>
  </w:style>
  <w:style w:type="paragraph" w:styleId="ac">
    <w:name w:val="Normal (Web)"/>
    <w:basedOn w:val="a"/>
    <w:uiPriority w:val="99"/>
    <w:unhideWhenUsed/>
    <w:rsid w:val="000664BD"/>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1251">
      <w:bodyDiv w:val="1"/>
      <w:marLeft w:val="0"/>
      <w:marRight w:val="0"/>
      <w:marTop w:val="0"/>
      <w:marBottom w:val="0"/>
      <w:divBdr>
        <w:top w:val="none" w:sz="0" w:space="0" w:color="auto"/>
        <w:left w:val="none" w:sz="0" w:space="0" w:color="auto"/>
        <w:bottom w:val="none" w:sz="0" w:space="0" w:color="auto"/>
        <w:right w:val="none" w:sz="0" w:space="0" w:color="auto"/>
      </w:divBdr>
    </w:div>
    <w:div w:id="203826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95crcU8kSqdWAdZ8w5B1imSd8w==">CgMxLjAyDmguZG9saGloZnhzYW5kMghoLmdqZGd4czgAciExNExtQUZhVURkN1NqM2g1N1Fjc2E1cWhHQ0R3d2dDU3E=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04F9EF-CE13-4409-89FF-E5B2C4F4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Кантарбаева Жанна</dc:creator>
  <cp:lastModifiedBy>Админ</cp:lastModifiedBy>
  <cp:revision>2</cp:revision>
  <dcterms:created xsi:type="dcterms:W3CDTF">2025-05-26T03:12:00Z</dcterms:created>
  <dcterms:modified xsi:type="dcterms:W3CDTF">2025-05-26T03:12:00Z</dcterms:modified>
</cp:coreProperties>
</file>